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93" w:type="dxa"/>
        <w:tblLayout w:type="fixed"/>
        <w:tblCellMar>
          <w:left w:w="28" w:type="dxa"/>
          <w:right w:w="28" w:type="dxa"/>
        </w:tblCellMar>
        <w:tblLook w:val="0000" w:firstRow="0" w:lastRow="0" w:firstColumn="0" w:lastColumn="0" w:noHBand="0" w:noVBand="0"/>
      </w:tblPr>
      <w:tblGrid>
        <w:gridCol w:w="3997"/>
        <w:gridCol w:w="851"/>
        <w:gridCol w:w="142"/>
        <w:gridCol w:w="5103"/>
      </w:tblGrid>
      <w:tr w:rsidR="00E33C8B" w14:paraId="581F6FC8" w14:textId="77777777" w:rsidTr="00781F7B">
        <w:tc>
          <w:tcPr>
            <w:tcW w:w="3997" w:type="dxa"/>
            <w:vAlign w:val="center"/>
          </w:tcPr>
          <w:p w14:paraId="523D3A56" w14:textId="77777777" w:rsidR="00E33C8B" w:rsidRDefault="00E33C8B" w:rsidP="00781F7B">
            <w:pPr>
              <w:pStyle w:val="Adresse"/>
              <w:rPr>
                <w:rFonts w:ascii="Arial" w:hAnsi="Arial" w:cs="Arial"/>
                <w:spacing w:val="17"/>
                <w:sz w:val="24"/>
              </w:rPr>
            </w:pPr>
            <w:bookmarkStart w:id="0" w:name="_Hlk530951584"/>
            <w:bookmarkStart w:id="1" w:name="Briefkopf"/>
            <w:bookmarkEnd w:id="0"/>
            <w:r>
              <w:rPr>
                <w:noProof/>
                <w:sz w:val="20"/>
              </w:rPr>
              <w:drawing>
                <wp:anchor distT="0" distB="0" distL="114300" distR="114300" simplePos="0" relativeHeight="251671552" behindDoc="0" locked="0" layoutInCell="1" allowOverlap="1" wp14:anchorId="3D0F3E7B" wp14:editId="0CDCC443">
                  <wp:simplePos x="0" y="0"/>
                  <wp:positionH relativeFrom="column">
                    <wp:posOffset>27305</wp:posOffset>
                  </wp:positionH>
                  <wp:positionV relativeFrom="paragraph">
                    <wp:posOffset>66675</wp:posOffset>
                  </wp:positionV>
                  <wp:extent cx="1767840" cy="1066800"/>
                  <wp:effectExtent l="0" t="0" r="0" b="0"/>
                  <wp:wrapNone/>
                  <wp:docPr id="3" name="Bild 3" descr="hammerwaldlogo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merwaldlogo2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7840" cy="1066800"/>
                          </a:xfrm>
                          <a:prstGeom prst="rect">
                            <a:avLst/>
                          </a:prstGeom>
                          <a:noFill/>
                        </pic:spPr>
                      </pic:pic>
                    </a:graphicData>
                  </a:graphic>
                  <wp14:sizeRelH relativeFrom="page">
                    <wp14:pctWidth>0</wp14:pctWidth>
                  </wp14:sizeRelH>
                  <wp14:sizeRelV relativeFrom="page">
                    <wp14:pctHeight>0</wp14:pctHeight>
                  </wp14:sizeRelV>
                </wp:anchor>
              </w:drawing>
            </w:r>
          </w:p>
        </w:tc>
        <w:tc>
          <w:tcPr>
            <w:tcW w:w="851" w:type="dxa"/>
            <w:vAlign w:val="center"/>
          </w:tcPr>
          <w:p w14:paraId="11F3C38C" w14:textId="77777777" w:rsidR="00E33C8B" w:rsidRDefault="00E33C8B" w:rsidP="00781F7B">
            <w:pPr>
              <w:pStyle w:val="Adresse"/>
              <w:jc w:val="right"/>
              <w:rPr>
                <w:rFonts w:ascii="Arial" w:hAnsi="Arial" w:cs="Arial"/>
                <w:sz w:val="24"/>
              </w:rPr>
            </w:pPr>
          </w:p>
        </w:tc>
        <w:tc>
          <w:tcPr>
            <w:tcW w:w="142" w:type="dxa"/>
            <w:vAlign w:val="center"/>
          </w:tcPr>
          <w:p w14:paraId="4FA17E37" w14:textId="77777777" w:rsidR="00E33C8B" w:rsidRDefault="00E33C8B" w:rsidP="00781F7B">
            <w:pPr>
              <w:pStyle w:val="Adresse"/>
              <w:rPr>
                <w:rFonts w:ascii="Arial" w:hAnsi="Arial" w:cs="Arial"/>
                <w:sz w:val="24"/>
              </w:rPr>
            </w:pPr>
          </w:p>
        </w:tc>
        <w:tc>
          <w:tcPr>
            <w:tcW w:w="5103" w:type="dxa"/>
            <w:vAlign w:val="center"/>
          </w:tcPr>
          <w:p w14:paraId="0173F234" w14:textId="77777777" w:rsidR="00E33C8B" w:rsidRDefault="00E33C8B" w:rsidP="00781F7B">
            <w:pPr>
              <w:pStyle w:val="Adresse"/>
              <w:rPr>
                <w:rFonts w:ascii="Arial" w:hAnsi="Arial" w:cs="Arial"/>
                <w:sz w:val="24"/>
              </w:rPr>
            </w:pPr>
            <w:r>
              <w:rPr>
                <w:rFonts w:ascii="Arial" w:hAnsi="Arial" w:cs="Arial"/>
                <w:b/>
                <w:bCs/>
                <w:spacing w:val="20"/>
                <w:sz w:val="24"/>
              </w:rPr>
              <w:t>HAMMERWALDSCHULE</w:t>
            </w:r>
          </w:p>
        </w:tc>
      </w:tr>
      <w:tr w:rsidR="00E33C8B" w14:paraId="49206ACA" w14:textId="77777777" w:rsidTr="00781F7B">
        <w:tc>
          <w:tcPr>
            <w:tcW w:w="3997" w:type="dxa"/>
          </w:tcPr>
          <w:p w14:paraId="49104305" w14:textId="77777777" w:rsidR="00E33C8B" w:rsidRDefault="00E33C8B" w:rsidP="00781F7B">
            <w:pPr>
              <w:pStyle w:val="Adresse"/>
              <w:rPr>
                <w:rFonts w:ascii="Arial" w:hAnsi="Arial" w:cs="Arial"/>
                <w:spacing w:val="17"/>
                <w:sz w:val="18"/>
              </w:rPr>
            </w:pPr>
          </w:p>
        </w:tc>
        <w:tc>
          <w:tcPr>
            <w:tcW w:w="851" w:type="dxa"/>
            <w:vAlign w:val="center"/>
          </w:tcPr>
          <w:p w14:paraId="0FE7E352" w14:textId="77777777" w:rsidR="00E33C8B" w:rsidRDefault="00E33C8B" w:rsidP="00781F7B">
            <w:pPr>
              <w:pStyle w:val="Adresse"/>
              <w:jc w:val="right"/>
              <w:rPr>
                <w:rFonts w:ascii="Arial" w:hAnsi="Arial" w:cs="Arial"/>
                <w:sz w:val="18"/>
              </w:rPr>
            </w:pPr>
          </w:p>
        </w:tc>
        <w:tc>
          <w:tcPr>
            <w:tcW w:w="142" w:type="dxa"/>
            <w:vAlign w:val="center"/>
          </w:tcPr>
          <w:p w14:paraId="4E0885B9" w14:textId="77777777" w:rsidR="00E33C8B" w:rsidRDefault="00E33C8B" w:rsidP="00781F7B">
            <w:pPr>
              <w:pStyle w:val="Adresse"/>
              <w:rPr>
                <w:rFonts w:ascii="Arial" w:hAnsi="Arial" w:cs="Arial"/>
                <w:sz w:val="18"/>
              </w:rPr>
            </w:pPr>
          </w:p>
        </w:tc>
        <w:tc>
          <w:tcPr>
            <w:tcW w:w="5103" w:type="dxa"/>
            <w:vAlign w:val="center"/>
          </w:tcPr>
          <w:p w14:paraId="37FEE83E" w14:textId="77777777" w:rsidR="00E33C8B" w:rsidRPr="003E4D61" w:rsidRDefault="00E33C8B" w:rsidP="00781F7B">
            <w:pPr>
              <w:pStyle w:val="Adresse"/>
              <w:rPr>
                <w:rFonts w:ascii="Arial" w:hAnsi="Arial" w:cs="Arial"/>
                <w:spacing w:val="12"/>
                <w:sz w:val="18"/>
                <w:szCs w:val="18"/>
              </w:rPr>
            </w:pPr>
            <w:r w:rsidRPr="003E4D61">
              <w:rPr>
                <w:rFonts w:ascii="Arial" w:hAnsi="Arial" w:cs="Arial"/>
                <w:spacing w:val="12"/>
                <w:sz w:val="18"/>
                <w:szCs w:val="18"/>
              </w:rPr>
              <w:t>Schule mit Förderschwerpunkt geistige Entwicklung</w:t>
            </w:r>
          </w:p>
        </w:tc>
      </w:tr>
      <w:tr w:rsidR="00E33C8B" w14:paraId="33C71638" w14:textId="77777777" w:rsidTr="00781F7B">
        <w:tc>
          <w:tcPr>
            <w:tcW w:w="3997" w:type="dxa"/>
          </w:tcPr>
          <w:p w14:paraId="7BADA02B" w14:textId="77777777" w:rsidR="00E33C8B" w:rsidRDefault="00E33C8B" w:rsidP="00781F7B">
            <w:pPr>
              <w:pStyle w:val="Adresse"/>
              <w:rPr>
                <w:rFonts w:ascii="Arial" w:hAnsi="Arial" w:cs="Arial"/>
                <w:spacing w:val="17"/>
                <w:sz w:val="18"/>
              </w:rPr>
            </w:pPr>
          </w:p>
        </w:tc>
        <w:tc>
          <w:tcPr>
            <w:tcW w:w="851" w:type="dxa"/>
            <w:vAlign w:val="center"/>
          </w:tcPr>
          <w:p w14:paraId="4EE69B30" w14:textId="77777777" w:rsidR="00E33C8B" w:rsidRDefault="00E33C8B" w:rsidP="00781F7B">
            <w:pPr>
              <w:pStyle w:val="Adresse"/>
              <w:jc w:val="right"/>
              <w:rPr>
                <w:rFonts w:ascii="Arial" w:hAnsi="Arial" w:cs="Arial"/>
                <w:sz w:val="18"/>
              </w:rPr>
            </w:pPr>
          </w:p>
        </w:tc>
        <w:tc>
          <w:tcPr>
            <w:tcW w:w="142" w:type="dxa"/>
            <w:vAlign w:val="center"/>
          </w:tcPr>
          <w:p w14:paraId="7FDC6D28" w14:textId="77777777" w:rsidR="00E33C8B" w:rsidRDefault="00E33C8B" w:rsidP="00781F7B">
            <w:pPr>
              <w:pStyle w:val="Adresse"/>
              <w:rPr>
                <w:rFonts w:ascii="Arial" w:hAnsi="Arial" w:cs="Arial"/>
                <w:sz w:val="18"/>
              </w:rPr>
            </w:pPr>
          </w:p>
        </w:tc>
        <w:tc>
          <w:tcPr>
            <w:tcW w:w="5103" w:type="dxa"/>
            <w:vAlign w:val="center"/>
          </w:tcPr>
          <w:p w14:paraId="465486E0" w14:textId="77777777" w:rsidR="00E33C8B" w:rsidRPr="003E4D61" w:rsidRDefault="00E33C8B" w:rsidP="00781F7B">
            <w:pPr>
              <w:pStyle w:val="Adresse"/>
              <w:rPr>
                <w:rFonts w:ascii="Arial" w:hAnsi="Arial" w:cs="Arial"/>
                <w:spacing w:val="4"/>
                <w:sz w:val="18"/>
                <w:szCs w:val="18"/>
              </w:rPr>
            </w:pPr>
            <w:r w:rsidRPr="003E4D61">
              <w:rPr>
                <w:rFonts w:ascii="Arial" w:hAnsi="Arial" w:cs="Arial"/>
                <w:spacing w:val="4"/>
                <w:sz w:val="18"/>
                <w:szCs w:val="18"/>
              </w:rPr>
              <w:t>und einer Abteilung körperliche und motorische Entwicklung</w:t>
            </w:r>
          </w:p>
        </w:tc>
      </w:tr>
      <w:tr w:rsidR="00E33C8B" w14:paraId="3BE0A68E" w14:textId="77777777" w:rsidTr="00781F7B">
        <w:tc>
          <w:tcPr>
            <w:tcW w:w="3997" w:type="dxa"/>
          </w:tcPr>
          <w:p w14:paraId="77AC29D3" w14:textId="77777777" w:rsidR="00E33C8B" w:rsidRDefault="00E33C8B" w:rsidP="00781F7B">
            <w:pPr>
              <w:pStyle w:val="Adresse"/>
              <w:rPr>
                <w:rFonts w:ascii="Arial" w:hAnsi="Arial" w:cs="Arial"/>
                <w:spacing w:val="17"/>
                <w:sz w:val="18"/>
              </w:rPr>
            </w:pPr>
          </w:p>
        </w:tc>
        <w:tc>
          <w:tcPr>
            <w:tcW w:w="851" w:type="dxa"/>
            <w:vAlign w:val="center"/>
          </w:tcPr>
          <w:p w14:paraId="22CD686F" w14:textId="77777777" w:rsidR="00E33C8B" w:rsidRDefault="00E33C8B" w:rsidP="00781F7B">
            <w:pPr>
              <w:pStyle w:val="Adresse"/>
              <w:jc w:val="right"/>
              <w:rPr>
                <w:rFonts w:ascii="Arial" w:hAnsi="Arial" w:cs="Arial"/>
                <w:sz w:val="18"/>
              </w:rPr>
            </w:pPr>
          </w:p>
        </w:tc>
        <w:tc>
          <w:tcPr>
            <w:tcW w:w="142" w:type="dxa"/>
            <w:vAlign w:val="center"/>
          </w:tcPr>
          <w:p w14:paraId="3D2C29A4" w14:textId="77777777" w:rsidR="00E33C8B" w:rsidRDefault="00E33C8B" w:rsidP="00781F7B">
            <w:pPr>
              <w:pStyle w:val="Adresse"/>
              <w:rPr>
                <w:rFonts w:ascii="Arial" w:hAnsi="Arial" w:cs="Arial"/>
                <w:sz w:val="18"/>
              </w:rPr>
            </w:pPr>
          </w:p>
        </w:tc>
        <w:tc>
          <w:tcPr>
            <w:tcW w:w="5103" w:type="dxa"/>
            <w:vAlign w:val="center"/>
          </w:tcPr>
          <w:p w14:paraId="62463EB6" w14:textId="77777777" w:rsidR="00E33C8B" w:rsidRDefault="00E33C8B" w:rsidP="00781F7B">
            <w:pPr>
              <w:pStyle w:val="Adresse"/>
              <w:rPr>
                <w:rFonts w:ascii="Arial" w:hAnsi="Arial" w:cs="Arial"/>
                <w:spacing w:val="2"/>
                <w:sz w:val="18"/>
              </w:rPr>
            </w:pPr>
            <w:r>
              <w:rPr>
                <w:rFonts w:ascii="Arial" w:hAnsi="Arial" w:cs="Arial"/>
                <w:spacing w:val="2"/>
                <w:sz w:val="18"/>
              </w:rPr>
              <w:t>(Förderschule) des Wetteraukreises</w:t>
            </w:r>
          </w:p>
        </w:tc>
      </w:tr>
      <w:tr w:rsidR="00E33C8B" w14:paraId="0AED9C13" w14:textId="77777777" w:rsidTr="00781F7B">
        <w:tc>
          <w:tcPr>
            <w:tcW w:w="3997" w:type="dxa"/>
          </w:tcPr>
          <w:p w14:paraId="346278A4" w14:textId="77777777" w:rsidR="00E33C8B" w:rsidRDefault="00E33C8B" w:rsidP="00781F7B">
            <w:pPr>
              <w:pStyle w:val="Adresse"/>
              <w:rPr>
                <w:rFonts w:ascii="Arial" w:hAnsi="Arial" w:cs="Arial"/>
                <w:spacing w:val="17"/>
                <w:sz w:val="18"/>
              </w:rPr>
            </w:pPr>
          </w:p>
        </w:tc>
        <w:tc>
          <w:tcPr>
            <w:tcW w:w="851" w:type="dxa"/>
            <w:vAlign w:val="center"/>
          </w:tcPr>
          <w:p w14:paraId="40BB0A5D" w14:textId="77777777" w:rsidR="00E33C8B" w:rsidRDefault="00E33C8B" w:rsidP="00781F7B">
            <w:pPr>
              <w:pStyle w:val="Adresse"/>
              <w:jc w:val="right"/>
              <w:rPr>
                <w:rFonts w:ascii="Arial" w:hAnsi="Arial" w:cs="Arial"/>
                <w:sz w:val="18"/>
              </w:rPr>
            </w:pPr>
          </w:p>
        </w:tc>
        <w:tc>
          <w:tcPr>
            <w:tcW w:w="142" w:type="dxa"/>
            <w:vAlign w:val="center"/>
          </w:tcPr>
          <w:p w14:paraId="62896301" w14:textId="77777777" w:rsidR="00E33C8B" w:rsidRDefault="00E33C8B" w:rsidP="00781F7B">
            <w:pPr>
              <w:pStyle w:val="Adresse"/>
              <w:rPr>
                <w:rFonts w:ascii="Arial" w:hAnsi="Arial" w:cs="Arial"/>
                <w:sz w:val="20"/>
              </w:rPr>
            </w:pPr>
          </w:p>
        </w:tc>
        <w:tc>
          <w:tcPr>
            <w:tcW w:w="5103" w:type="dxa"/>
            <w:vAlign w:val="center"/>
          </w:tcPr>
          <w:p w14:paraId="4BA819AB" w14:textId="77777777" w:rsidR="00E33C8B" w:rsidRPr="003E4D61" w:rsidRDefault="00E33C8B" w:rsidP="00781F7B">
            <w:pPr>
              <w:pStyle w:val="Adresse"/>
              <w:rPr>
                <w:rFonts w:ascii="Arial" w:hAnsi="Arial" w:cs="Arial"/>
                <w:sz w:val="18"/>
                <w:szCs w:val="18"/>
                <w:lang w:val="it-IT"/>
              </w:rPr>
            </w:pPr>
            <w:r w:rsidRPr="003E4D61">
              <w:rPr>
                <w:rFonts w:ascii="Arial" w:hAnsi="Arial" w:cs="Arial"/>
                <w:sz w:val="18"/>
                <w:szCs w:val="18"/>
                <w:lang w:val="it-IT"/>
              </w:rPr>
              <w:t>Bahnhofstraße 3</w:t>
            </w:r>
          </w:p>
        </w:tc>
      </w:tr>
      <w:tr w:rsidR="00E33C8B" w14:paraId="0F61B361" w14:textId="77777777" w:rsidTr="00781F7B">
        <w:tc>
          <w:tcPr>
            <w:tcW w:w="3997" w:type="dxa"/>
          </w:tcPr>
          <w:p w14:paraId="58894E68" w14:textId="77777777" w:rsidR="00E33C8B" w:rsidRDefault="00E33C8B" w:rsidP="00781F7B">
            <w:pPr>
              <w:pStyle w:val="Adresse"/>
              <w:rPr>
                <w:rFonts w:ascii="Arial" w:hAnsi="Arial" w:cs="Arial"/>
                <w:spacing w:val="17"/>
                <w:sz w:val="18"/>
                <w:lang w:val="it-IT"/>
              </w:rPr>
            </w:pPr>
          </w:p>
        </w:tc>
        <w:tc>
          <w:tcPr>
            <w:tcW w:w="851" w:type="dxa"/>
            <w:vAlign w:val="center"/>
          </w:tcPr>
          <w:p w14:paraId="2691CCE4" w14:textId="77777777" w:rsidR="00E33C8B" w:rsidRDefault="00E33C8B" w:rsidP="00781F7B">
            <w:pPr>
              <w:pStyle w:val="Adresse"/>
              <w:jc w:val="right"/>
              <w:rPr>
                <w:rFonts w:ascii="Arial" w:hAnsi="Arial" w:cs="Arial"/>
                <w:sz w:val="18"/>
                <w:lang w:val="it-IT"/>
              </w:rPr>
            </w:pPr>
          </w:p>
        </w:tc>
        <w:tc>
          <w:tcPr>
            <w:tcW w:w="142" w:type="dxa"/>
            <w:vAlign w:val="center"/>
          </w:tcPr>
          <w:p w14:paraId="426E09E4" w14:textId="77777777" w:rsidR="00E33C8B" w:rsidRDefault="00E33C8B" w:rsidP="00781F7B">
            <w:pPr>
              <w:pStyle w:val="Adresse"/>
              <w:rPr>
                <w:rFonts w:ascii="Arial" w:hAnsi="Arial" w:cs="Arial"/>
                <w:sz w:val="18"/>
                <w:lang w:val="it-IT"/>
              </w:rPr>
            </w:pPr>
          </w:p>
        </w:tc>
        <w:tc>
          <w:tcPr>
            <w:tcW w:w="5103" w:type="dxa"/>
            <w:vAlign w:val="center"/>
          </w:tcPr>
          <w:p w14:paraId="127E391C" w14:textId="77777777" w:rsidR="00E33C8B" w:rsidRPr="00472EC2" w:rsidRDefault="00E33C8B" w:rsidP="00781F7B">
            <w:pPr>
              <w:pStyle w:val="Adresse"/>
              <w:rPr>
                <w:rFonts w:ascii="Arial" w:hAnsi="Arial" w:cs="Arial"/>
                <w:bCs/>
                <w:sz w:val="18"/>
                <w:szCs w:val="18"/>
                <w:lang w:val="it-IT"/>
              </w:rPr>
            </w:pPr>
            <w:r w:rsidRPr="00472EC2">
              <w:rPr>
                <w:rFonts w:ascii="Arial" w:hAnsi="Arial" w:cs="Arial"/>
                <w:bCs/>
                <w:sz w:val="18"/>
                <w:szCs w:val="18"/>
                <w:lang w:val="it-IT"/>
              </w:rPr>
              <w:t>63697 Hirzenhain</w:t>
            </w:r>
          </w:p>
        </w:tc>
      </w:tr>
      <w:tr w:rsidR="00E33C8B" w14:paraId="5EF047CF" w14:textId="77777777" w:rsidTr="00781F7B">
        <w:tc>
          <w:tcPr>
            <w:tcW w:w="3997" w:type="dxa"/>
          </w:tcPr>
          <w:p w14:paraId="322B394D" w14:textId="77777777" w:rsidR="00E33C8B" w:rsidRDefault="00E33C8B" w:rsidP="00781F7B">
            <w:pPr>
              <w:pStyle w:val="Adresse"/>
              <w:rPr>
                <w:rFonts w:ascii="Arial" w:hAnsi="Arial" w:cs="Arial"/>
                <w:spacing w:val="17"/>
                <w:sz w:val="18"/>
                <w:lang w:val="it-IT"/>
              </w:rPr>
            </w:pPr>
          </w:p>
        </w:tc>
        <w:tc>
          <w:tcPr>
            <w:tcW w:w="851" w:type="dxa"/>
            <w:vAlign w:val="center"/>
          </w:tcPr>
          <w:p w14:paraId="3F420721" w14:textId="77777777" w:rsidR="00E33C8B" w:rsidRDefault="00E33C8B" w:rsidP="00781F7B">
            <w:pPr>
              <w:pStyle w:val="Adresse"/>
              <w:jc w:val="right"/>
              <w:rPr>
                <w:rFonts w:ascii="Arial" w:hAnsi="Arial" w:cs="Arial"/>
                <w:sz w:val="18"/>
                <w:lang w:val="it-IT"/>
              </w:rPr>
            </w:pPr>
            <w:r>
              <w:rPr>
                <w:rFonts w:ascii="Arial" w:hAnsi="Arial" w:cs="Arial"/>
                <w:sz w:val="18"/>
                <w:lang w:val="it-IT"/>
              </w:rPr>
              <w:t>Telefon</w:t>
            </w:r>
          </w:p>
        </w:tc>
        <w:tc>
          <w:tcPr>
            <w:tcW w:w="142" w:type="dxa"/>
            <w:vAlign w:val="center"/>
          </w:tcPr>
          <w:p w14:paraId="631853C1" w14:textId="77777777" w:rsidR="00E33C8B" w:rsidRDefault="00E33C8B" w:rsidP="00781F7B">
            <w:pPr>
              <w:pStyle w:val="Adresse"/>
              <w:rPr>
                <w:rFonts w:ascii="Arial" w:hAnsi="Arial" w:cs="Arial"/>
                <w:sz w:val="18"/>
                <w:lang w:val="it-IT"/>
              </w:rPr>
            </w:pPr>
            <w:r>
              <w:rPr>
                <w:rFonts w:ascii="Arial" w:hAnsi="Arial" w:cs="Arial"/>
                <w:sz w:val="18"/>
                <w:lang w:val="it-IT"/>
              </w:rPr>
              <w:t>:</w:t>
            </w:r>
          </w:p>
        </w:tc>
        <w:tc>
          <w:tcPr>
            <w:tcW w:w="5103" w:type="dxa"/>
            <w:vAlign w:val="center"/>
          </w:tcPr>
          <w:p w14:paraId="3751F9FE" w14:textId="77777777" w:rsidR="00E33C8B" w:rsidRDefault="00E33C8B" w:rsidP="00781F7B">
            <w:pPr>
              <w:pStyle w:val="Adresse"/>
              <w:rPr>
                <w:rFonts w:ascii="Arial" w:hAnsi="Arial" w:cs="Arial"/>
                <w:sz w:val="18"/>
                <w:lang w:val="it-IT"/>
              </w:rPr>
            </w:pPr>
            <w:r>
              <w:rPr>
                <w:rFonts w:ascii="Arial" w:hAnsi="Arial" w:cs="Arial"/>
                <w:sz w:val="18"/>
                <w:lang w:val="it-IT"/>
              </w:rPr>
              <w:t>06045-953881</w:t>
            </w:r>
          </w:p>
        </w:tc>
      </w:tr>
      <w:tr w:rsidR="00E33C8B" w14:paraId="563806F3" w14:textId="77777777" w:rsidTr="00781F7B">
        <w:tc>
          <w:tcPr>
            <w:tcW w:w="3997" w:type="dxa"/>
          </w:tcPr>
          <w:p w14:paraId="42FFB56D" w14:textId="77777777" w:rsidR="00E33C8B" w:rsidRDefault="00E33C8B" w:rsidP="00781F7B">
            <w:pPr>
              <w:pStyle w:val="Fuzeile"/>
              <w:tabs>
                <w:tab w:val="clear" w:pos="9072"/>
              </w:tabs>
              <w:rPr>
                <w:rFonts w:ascii="Arial" w:hAnsi="Arial" w:cs="Arial"/>
                <w:spacing w:val="-6"/>
                <w:sz w:val="18"/>
                <w:lang w:val="it-IT"/>
              </w:rPr>
            </w:pPr>
          </w:p>
        </w:tc>
        <w:tc>
          <w:tcPr>
            <w:tcW w:w="851" w:type="dxa"/>
            <w:vAlign w:val="center"/>
          </w:tcPr>
          <w:p w14:paraId="66DFFFA5" w14:textId="77777777" w:rsidR="00E33C8B" w:rsidRDefault="00E33C8B" w:rsidP="00781F7B">
            <w:pPr>
              <w:pStyle w:val="Adresse"/>
              <w:jc w:val="right"/>
              <w:rPr>
                <w:rFonts w:ascii="Arial" w:hAnsi="Arial" w:cs="Arial"/>
                <w:sz w:val="18"/>
                <w:lang w:val="it-IT"/>
              </w:rPr>
            </w:pPr>
            <w:r>
              <w:rPr>
                <w:rFonts w:ascii="Arial" w:hAnsi="Arial" w:cs="Arial"/>
                <w:sz w:val="18"/>
                <w:lang w:val="it-IT"/>
              </w:rPr>
              <w:t>Telefax</w:t>
            </w:r>
          </w:p>
        </w:tc>
        <w:tc>
          <w:tcPr>
            <w:tcW w:w="142" w:type="dxa"/>
            <w:vAlign w:val="center"/>
          </w:tcPr>
          <w:p w14:paraId="3A5F501B" w14:textId="77777777" w:rsidR="00E33C8B" w:rsidRDefault="00E33C8B" w:rsidP="00781F7B">
            <w:pPr>
              <w:pStyle w:val="Adresse"/>
              <w:rPr>
                <w:rFonts w:ascii="Arial" w:hAnsi="Arial" w:cs="Arial"/>
                <w:sz w:val="18"/>
                <w:lang w:val="it-IT"/>
              </w:rPr>
            </w:pPr>
            <w:r>
              <w:rPr>
                <w:rFonts w:ascii="Arial" w:hAnsi="Arial" w:cs="Arial"/>
                <w:sz w:val="18"/>
                <w:lang w:val="it-IT"/>
              </w:rPr>
              <w:t>:</w:t>
            </w:r>
          </w:p>
        </w:tc>
        <w:tc>
          <w:tcPr>
            <w:tcW w:w="5103" w:type="dxa"/>
            <w:vAlign w:val="center"/>
          </w:tcPr>
          <w:p w14:paraId="7590FC9D" w14:textId="77777777" w:rsidR="00E33C8B" w:rsidRDefault="00E33C8B" w:rsidP="00781F7B">
            <w:pPr>
              <w:pStyle w:val="Adresse"/>
              <w:rPr>
                <w:rFonts w:ascii="Arial" w:hAnsi="Arial" w:cs="Arial"/>
                <w:sz w:val="18"/>
                <w:lang w:val="it-IT"/>
              </w:rPr>
            </w:pPr>
            <w:r>
              <w:rPr>
                <w:rFonts w:ascii="Arial" w:hAnsi="Arial" w:cs="Arial"/>
                <w:sz w:val="18"/>
                <w:lang w:val="it-IT"/>
              </w:rPr>
              <w:t>06045-953882</w:t>
            </w:r>
          </w:p>
        </w:tc>
      </w:tr>
      <w:tr w:rsidR="00E33C8B" w14:paraId="12FA8B31" w14:textId="77777777" w:rsidTr="00781F7B">
        <w:tc>
          <w:tcPr>
            <w:tcW w:w="3997" w:type="dxa"/>
          </w:tcPr>
          <w:p w14:paraId="3E6F721E" w14:textId="77777777" w:rsidR="00E33C8B" w:rsidRDefault="00E33C8B" w:rsidP="00781F7B">
            <w:pPr>
              <w:pStyle w:val="berschrift4"/>
              <w:rPr>
                <w:spacing w:val="8"/>
                <w:sz w:val="18"/>
                <w:lang w:val="it-IT"/>
              </w:rPr>
            </w:pPr>
          </w:p>
        </w:tc>
        <w:tc>
          <w:tcPr>
            <w:tcW w:w="851" w:type="dxa"/>
            <w:vAlign w:val="center"/>
          </w:tcPr>
          <w:p w14:paraId="5479BA92" w14:textId="77777777" w:rsidR="00E33C8B" w:rsidRDefault="00E33C8B" w:rsidP="00781F7B">
            <w:pPr>
              <w:pStyle w:val="Adresse"/>
              <w:jc w:val="right"/>
              <w:rPr>
                <w:rFonts w:ascii="Arial" w:hAnsi="Arial" w:cs="Arial"/>
                <w:sz w:val="18"/>
                <w:lang w:val="it-IT"/>
              </w:rPr>
            </w:pPr>
            <w:r>
              <w:rPr>
                <w:rFonts w:ascii="Arial" w:hAnsi="Arial" w:cs="Arial"/>
                <w:sz w:val="18"/>
                <w:lang w:val="it-IT"/>
              </w:rPr>
              <w:t>E-mail</w:t>
            </w:r>
          </w:p>
        </w:tc>
        <w:tc>
          <w:tcPr>
            <w:tcW w:w="142" w:type="dxa"/>
          </w:tcPr>
          <w:p w14:paraId="5CF74C6D" w14:textId="77777777" w:rsidR="00E33C8B" w:rsidRDefault="00E33C8B" w:rsidP="00781F7B">
            <w:pPr>
              <w:pStyle w:val="Adresse"/>
              <w:rPr>
                <w:rFonts w:ascii="Arial" w:hAnsi="Arial" w:cs="Arial"/>
                <w:sz w:val="18"/>
                <w:lang w:val="it-IT"/>
              </w:rPr>
            </w:pPr>
            <w:r>
              <w:rPr>
                <w:rFonts w:ascii="Arial" w:hAnsi="Arial" w:cs="Arial"/>
                <w:sz w:val="18"/>
                <w:lang w:val="it-IT"/>
              </w:rPr>
              <w:t>:</w:t>
            </w:r>
          </w:p>
        </w:tc>
        <w:tc>
          <w:tcPr>
            <w:tcW w:w="5103" w:type="dxa"/>
            <w:vAlign w:val="center"/>
          </w:tcPr>
          <w:p w14:paraId="163BE630" w14:textId="77777777" w:rsidR="00E33C8B" w:rsidRPr="006033EA" w:rsidRDefault="00E33C8B" w:rsidP="00781F7B">
            <w:pPr>
              <w:pStyle w:val="Adresse"/>
              <w:rPr>
                <w:rFonts w:ascii="Arial" w:hAnsi="Arial" w:cs="Arial"/>
                <w:color w:val="000000"/>
                <w:sz w:val="18"/>
                <w:lang w:val="it-IT"/>
              </w:rPr>
            </w:pPr>
            <w:r w:rsidRPr="006033EA">
              <w:rPr>
                <w:rFonts w:ascii="Arial" w:hAnsi="Arial" w:cs="Arial"/>
                <w:color w:val="000000"/>
                <w:sz w:val="18"/>
                <w:lang w:val="it-IT"/>
              </w:rPr>
              <w:t>hammerwaldschule@hammerwaldschule.de</w:t>
            </w:r>
          </w:p>
        </w:tc>
      </w:tr>
      <w:tr w:rsidR="00E33C8B" w14:paraId="0214F455" w14:textId="77777777" w:rsidTr="00781F7B">
        <w:tc>
          <w:tcPr>
            <w:tcW w:w="3997" w:type="dxa"/>
          </w:tcPr>
          <w:p w14:paraId="30BAA2C8" w14:textId="77777777" w:rsidR="00E33C8B" w:rsidRDefault="00E33C8B" w:rsidP="00781F7B">
            <w:pPr>
              <w:pStyle w:val="Adresse"/>
              <w:rPr>
                <w:rFonts w:ascii="Arial" w:hAnsi="Arial" w:cs="Arial"/>
                <w:lang w:val="it-IT"/>
              </w:rPr>
            </w:pPr>
          </w:p>
        </w:tc>
        <w:tc>
          <w:tcPr>
            <w:tcW w:w="851" w:type="dxa"/>
            <w:vAlign w:val="center"/>
          </w:tcPr>
          <w:p w14:paraId="03038D2E" w14:textId="77777777" w:rsidR="00E33C8B" w:rsidRDefault="00E33C8B" w:rsidP="00781F7B">
            <w:pPr>
              <w:pStyle w:val="Adresse"/>
              <w:jc w:val="right"/>
              <w:rPr>
                <w:rFonts w:ascii="Arial" w:hAnsi="Arial" w:cs="Arial"/>
                <w:sz w:val="18"/>
                <w:lang w:val="it-IT"/>
              </w:rPr>
            </w:pPr>
            <w:r>
              <w:rPr>
                <w:rFonts w:ascii="Arial" w:hAnsi="Arial" w:cs="Arial"/>
                <w:sz w:val="18"/>
                <w:lang w:val="it-IT"/>
              </w:rPr>
              <w:t>Internet</w:t>
            </w:r>
          </w:p>
        </w:tc>
        <w:tc>
          <w:tcPr>
            <w:tcW w:w="142" w:type="dxa"/>
            <w:vAlign w:val="bottom"/>
          </w:tcPr>
          <w:p w14:paraId="3A4BCBDE" w14:textId="77777777" w:rsidR="00E33C8B" w:rsidRDefault="00E33C8B" w:rsidP="00781F7B">
            <w:pPr>
              <w:pStyle w:val="Adresse"/>
              <w:rPr>
                <w:rFonts w:ascii="Arial" w:hAnsi="Arial" w:cs="Arial"/>
                <w:sz w:val="18"/>
                <w:lang w:val="it-IT"/>
              </w:rPr>
            </w:pPr>
            <w:r>
              <w:rPr>
                <w:rFonts w:ascii="Arial" w:hAnsi="Arial" w:cs="Arial"/>
                <w:sz w:val="18"/>
                <w:lang w:val="it-IT"/>
              </w:rPr>
              <w:t>:</w:t>
            </w:r>
          </w:p>
        </w:tc>
        <w:tc>
          <w:tcPr>
            <w:tcW w:w="5103" w:type="dxa"/>
            <w:vAlign w:val="center"/>
          </w:tcPr>
          <w:p w14:paraId="08D8D94C" w14:textId="77777777" w:rsidR="00E33C8B" w:rsidRPr="006033EA" w:rsidRDefault="00E33C8B" w:rsidP="00781F7B">
            <w:pPr>
              <w:pStyle w:val="Adresse"/>
              <w:rPr>
                <w:rFonts w:ascii="Arial" w:hAnsi="Arial" w:cs="Arial"/>
                <w:sz w:val="18"/>
                <w:lang w:val="it-IT"/>
              </w:rPr>
            </w:pPr>
            <w:r w:rsidRPr="006033EA">
              <w:rPr>
                <w:rFonts w:ascii="Arial" w:hAnsi="Arial" w:cs="Arial"/>
                <w:sz w:val="18"/>
                <w:lang w:val="it-IT"/>
              </w:rPr>
              <w:t>www.hammerwaldschule.de</w:t>
            </w:r>
          </w:p>
        </w:tc>
      </w:tr>
      <w:tr w:rsidR="00E33C8B" w14:paraId="0F706984" w14:textId="77777777" w:rsidTr="00781F7B">
        <w:tc>
          <w:tcPr>
            <w:tcW w:w="3997" w:type="dxa"/>
          </w:tcPr>
          <w:p w14:paraId="78EE0B6F" w14:textId="77777777" w:rsidR="00E33C8B" w:rsidRDefault="00E33C8B" w:rsidP="00781F7B">
            <w:pPr>
              <w:pStyle w:val="Adresse"/>
              <w:rPr>
                <w:rFonts w:ascii="Arial" w:hAnsi="Arial" w:cs="Arial"/>
                <w:lang w:val="it-IT"/>
              </w:rPr>
            </w:pPr>
          </w:p>
        </w:tc>
        <w:tc>
          <w:tcPr>
            <w:tcW w:w="851" w:type="dxa"/>
            <w:vAlign w:val="center"/>
          </w:tcPr>
          <w:p w14:paraId="5F39A81F" w14:textId="77777777" w:rsidR="00E33C8B" w:rsidRDefault="00E33C8B" w:rsidP="00781F7B">
            <w:pPr>
              <w:pStyle w:val="Adresse"/>
              <w:jc w:val="right"/>
              <w:rPr>
                <w:rFonts w:ascii="Arial" w:hAnsi="Arial" w:cs="Arial"/>
                <w:sz w:val="18"/>
              </w:rPr>
            </w:pPr>
            <w:r>
              <w:rPr>
                <w:rFonts w:ascii="Arial" w:hAnsi="Arial" w:cs="Arial"/>
                <w:sz w:val="18"/>
              </w:rPr>
              <w:t>Schulnr.</w:t>
            </w:r>
          </w:p>
        </w:tc>
        <w:tc>
          <w:tcPr>
            <w:tcW w:w="142" w:type="dxa"/>
            <w:vAlign w:val="bottom"/>
          </w:tcPr>
          <w:p w14:paraId="41F39556" w14:textId="77777777" w:rsidR="00E33C8B" w:rsidRDefault="00E33C8B" w:rsidP="00781F7B">
            <w:pPr>
              <w:pStyle w:val="Adresse"/>
              <w:rPr>
                <w:rFonts w:ascii="Arial" w:hAnsi="Arial" w:cs="Arial"/>
                <w:sz w:val="18"/>
              </w:rPr>
            </w:pPr>
            <w:r>
              <w:rPr>
                <w:rFonts w:ascii="Arial" w:hAnsi="Arial" w:cs="Arial"/>
                <w:sz w:val="18"/>
              </w:rPr>
              <w:t>:</w:t>
            </w:r>
          </w:p>
        </w:tc>
        <w:tc>
          <w:tcPr>
            <w:tcW w:w="5103" w:type="dxa"/>
            <w:vAlign w:val="center"/>
          </w:tcPr>
          <w:p w14:paraId="38B4E98C" w14:textId="77777777" w:rsidR="00E33C8B" w:rsidRDefault="00E33C8B" w:rsidP="00781F7B">
            <w:pPr>
              <w:pStyle w:val="Adresse"/>
              <w:rPr>
                <w:rFonts w:ascii="Arial" w:hAnsi="Arial" w:cs="Arial"/>
                <w:sz w:val="18"/>
              </w:rPr>
            </w:pPr>
            <w:r>
              <w:rPr>
                <w:rFonts w:ascii="Arial" w:hAnsi="Arial" w:cs="Arial"/>
                <w:sz w:val="18"/>
              </w:rPr>
              <w:t>4735</w:t>
            </w:r>
          </w:p>
        </w:tc>
      </w:tr>
      <w:bookmarkEnd w:id="1"/>
    </w:tbl>
    <w:p w14:paraId="668CB5A2" w14:textId="77777777" w:rsidR="00E33C8B" w:rsidRDefault="00E33C8B" w:rsidP="00E33C8B">
      <w:pPr>
        <w:spacing w:after="160" w:line="259" w:lineRule="auto"/>
      </w:pPr>
    </w:p>
    <w:p w14:paraId="3F20E909" w14:textId="77777777" w:rsidR="00E33C8B" w:rsidRDefault="00E33C8B" w:rsidP="00E33C8B">
      <w:pPr>
        <w:spacing w:after="160" w:line="259" w:lineRule="auto"/>
      </w:pPr>
    </w:p>
    <w:p w14:paraId="6C98C84C" w14:textId="77777777" w:rsidR="00E33C8B" w:rsidRDefault="00E33C8B" w:rsidP="00E33C8B">
      <w:pPr>
        <w:spacing w:after="160" w:line="259" w:lineRule="auto"/>
      </w:pPr>
    </w:p>
    <w:p w14:paraId="3C48F722" w14:textId="77777777" w:rsidR="00E33C8B" w:rsidRDefault="00E33C8B" w:rsidP="00E33C8B">
      <w:pPr>
        <w:spacing w:after="160" w:line="259" w:lineRule="auto"/>
      </w:pPr>
    </w:p>
    <w:p w14:paraId="563DA001" w14:textId="77777777" w:rsidR="00E33C8B" w:rsidRDefault="00E33C8B" w:rsidP="00E33C8B">
      <w:pPr>
        <w:spacing w:after="160" w:line="259" w:lineRule="auto"/>
      </w:pPr>
    </w:p>
    <w:p w14:paraId="1530193D" w14:textId="77777777" w:rsidR="00E33C8B" w:rsidRDefault="00E33C8B" w:rsidP="00E33C8B">
      <w:pPr>
        <w:spacing w:after="160" w:line="259" w:lineRule="auto"/>
      </w:pPr>
    </w:p>
    <w:p w14:paraId="7144E896" w14:textId="77777777" w:rsidR="00E33C8B" w:rsidRDefault="00E33C8B" w:rsidP="00E33C8B">
      <w:pPr>
        <w:spacing w:after="160" w:line="259" w:lineRule="auto"/>
        <w:rPr>
          <w:rFonts w:ascii="Berlin Sans FB Demi" w:hAnsi="Berlin Sans FB Demi"/>
          <w:sz w:val="52"/>
          <w:szCs w:val="52"/>
        </w:rPr>
      </w:pPr>
      <w:r>
        <w:rPr>
          <w:rFonts w:ascii="Berlin Sans FB Demi" w:hAnsi="Berlin Sans FB Demi"/>
          <w:sz w:val="52"/>
          <w:szCs w:val="52"/>
        </w:rPr>
        <w:t>Tiergestützte Intervention</w:t>
      </w:r>
    </w:p>
    <w:p w14:paraId="7B9BC1DE" w14:textId="77777777" w:rsidR="00E33C8B" w:rsidRDefault="00E33C8B" w:rsidP="00E33C8B">
      <w:pPr>
        <w:spacing w:after="160" w:line="259" w:lineRule="auto"/>
      </w:pPr>
    </w:p>
    <w:p w14:paraId="216959C3" w14:textId="77777777" w:rsidR="00E33C8B" w:rsidRDefault="00E33C8B" w:rsidP="00E33C8B">
      <w:pPr>
        <w:spacing w:after="160" w:line="259" w:lineRule="auto"/>
      </w:pPr>
    </w:p>
    <w:p w14:paraId="61A547E8" w14:textId="77777777" w:rsidR="00E33C8B" w:rsidRDefault="00E33C8B" w:rsidP="00E33C8B">
      <w:pPr>
        <w:spacing w:after="160" w:line="259" w:lineRule="auto"/>
      </w:pPr>
    </w:p>
    <w:p w14:paraId="1CC486B8" w14:textId="77777777" w:rsidR="00E33C8B" w:rsidRDefault="00E33C8B" w:rsidP="00E33C8B">
      <w:pPr>
        <w:spacing w:after="160" w:line="259" w:lineRule="auto"/>
      </w:pPr>
    </w:p>
    <w:p w14:paraId="3A7108DA" w14:textId="77777777" w:rsidR="00E33C8B" w:rsidRDefault="00E33C8B" w:rsidP="00E33C8B">
      <w:pPr>
        <w:spacing w:after="160" w:line="259" w:lineRule="auto"/>
      </w:pPr>
    </w:p>
    <w:p w14:paraId="1D6D5C07" w14:textId="77777777" w:rsidR="00E33C8B" w:rsidRDefault="00E33C8B" w:rsidP="00E33C8B">
      <w:pPr>
        <w:spacing w:after="160" w:line="259" w:lineRule="auto"/>
      </w:pPr>
    </w:p>
    <w:p w14:paraId="0770414D" w14:textId="77777777" w:rsidR="00E33C8B" w:rsidRDefault="00E33C8B" w:rsidP="00E33C8B">
      <w:pPr>
        <w:spacing w:after="160" w:line="259" w:lineRule="auto"/>
      </w:pPr>
    </w:p>
    <w:p w14:paraId="7885E8C2" w14:textId="77777777" w:rsidR="00E33C8B" w:rsidRDefault="00E33C8B" w:rsidP="00E33C8B">
      <w:pPr>
        <w:spacing w:after="160" w:line="259" w:lineRule="auto"/>
      </w:pPr>
    </w:p>
    <w:p w14:paraId="443F46BF" w14:textId="77777777" w:rsidR="00E33C8B" w:rsidRDefault="00E33C8B" w:rsidP="00E33C8B">
      <w:pPr>
        <w:spacing w:after="160" w:line="259" w:lineRule="auto"/>
      </w:pPr>
    </w:p>
    <w:p w14:paraId="4A89F95C" w14:textId="77777777" w:rsidR="00E33C8B" w:rsidRDefault="00E33C8B" w:rsidP="00E33C8B">
      <w:pPr>
        <w:spacing w:after="160" w:line="259" w:lineRule="auto"/>
      </w:pPr>
    </w:p>
    <w:p w14:paraId="2A300E72" w14:textId="77777777" w:rsidR="00E33C8B" w:rsidRDefault="00E33C8B" w:rsidP="00E33C8B">
      <w:pPr>
        <w:spacing w:after="160" w:line="259" w:lineRule="auto"/>
      </w:pPr>
    </w:p>
    <w:p w14:paraId="10A704F5" w14:textId="77777777" w:rsidR="00E33C8B" w:rsidRDefault="00E33C8B" w:rsidP="00E33C8B">
      <w:pPr>
        <w:spacing w:after="160" w:line="259" w:lineRule="auto"/>
      </w:pPr>
    </w:p>
    <w:p w14:paraId="7275E0CD" w14:textId="77777777" w:rsidR="00E33C8B" w:rsidRDefault="00E33C8B" w:rsidP="00E33C8B">
      <w:pPr>
        <w:spacing w:after="160" w:line="259" w:lineRule="auto"/>
      </w:pPr>
    </w:p>
    <w:p w14:paraId="2F3E0259" w14:textId="77777777" w:rsidR="00E33C8B" w:rsidRDefault="00E33C8B" w:rsidP="00E33C8B">
      <w:pPr>
        <w:spacing w:after="160" w:line="259" w:lineRule="auto"/>
      </w:pPr>
      <w:r>
        <w:t xml:space="preserve">Konzept entwickelt von: </w:t>
      </w:r>
      <w:r>
        <w:tab/>
        <w:t>Kathrin Happel &amp; Natascha Stiebeling</w:t>
      </w:r>
    </w:p>
    <w:p w14:paraId="78ECDD21" w14:textId="77777777" w:rsidR="00E33C8B" w:rsidRDefault="00E33C8B" w:rsidP="00E33C8B">
      <w:pPr>
        <w:spacing w:after="160" w:line="259" w:lineRule="auto"/>
      </w:pPr>
      <w:r>
        <w:t xml:space="preserve">Schulleitung: </w:t>
      </w:r>
      <w:r>
        <w:tab/>
      </w:r>
      <w:r>
        <w:tab/>
      </w:r>
      <w:r>
        <w:tab/>
        <w:t>Frank Schauerte</w:t>
      </w:r>
    </w:p>
    <w:p w14:paraId="31EC4229" w14:textId="77777777" w:rsidR="00E33C8B" w:rsidRDefault="00E33C8B" w:rsidP="00E33C8B">
      <w:pPr>
        <w:spacing w:after="160" w:line="259" w:lineRule="auto"/>
      </w:pPr>
      <w:r>
        <w:t xml:space="preserve">Tier-Mensch-Teams: </w:t>
      </w:r>
      <w:r>
        <w:tab/>
      </w:r>
      <w:r>
        <w:tab/>
        <w:t>Kathrin Happel &amp; Hund Naya</w:t>
      </w:r>
    </w:p>
    <w:p w14:paraId="4FB2EC72" w14:textId="77777777" w:rsidR="00E33C8B" w:rsidRDefault="00E33C8B" w:rsidP="00E33C8B">
      <w:pPr>
        <w:spacing w:after="160" w:line="259" w:lineRule="auto"/>
      </w:pPr>
      <w:r>
        <w:tab/>
      </w:r>
      <w:r>
        <w:tab/>
      </w:r>
      <w:r>
        <w:tab/>
      </w:r>
      <w:r>
        <w:tab/>
        <w:t>Natascha Stiebeling &amp; Hund Babou</w:t>
      </w:r>
    </w:p>
    <w:p w14:paraId="1E25AB2E" w14:textId="62A3E5A4" w:rsidR="00E33C8B" w:rsidRDefault="00E33C8B" w:rsidP="00E33C8B">
      <w:pPr>
        <w:tabs>
          <w:tab w:val="left" w:pos="708"/>
          <w:tab w:val="left" w:pos="1416"/>
          <w:tab w:val="left" w:pos="2124"/>
          <w:tab w:val="left" w:pos="2832"/>
          <w:tab w:val="left" w:pos="3540"/>
          <w:tab w:val="left" w:pos="4248"/>
          <w:tab w:val="left" w:pos="4956"/>
          <w:tab w:val="left" w:pos="5664"/>
          <w:tab w:val="right" w:pos="9072"/>
        </w:tabs>
        <w:spacing w:after="160" w:line="259" w:lineRule="auto"/>
      </w:pPr>
      <w:r>
        <w:tab/>
      </w:r>
      <w:r>
        <w:tab/>
      </w:r>
      <w:r>
        <w:tab/>
      </w:r>
      <w:r>
        <w:tab/>
        <w:t>Natascha Stiebeling &amp; Pferd Filou</w:t>
      </w:r>
      <w:r>
        <w:tab/>
      </w:r>
    </w:p>
    <w:p w14:paraId="0A4DB84C" w14:textId="77777777" w:rsidR="00E33C8B" w:rsidRDefault="00E33C8B" w:rsidP="00E33C8B">
      <w:pPr>
        <w:spacing w:after="160" w:line="259" w:lineRule="auto"/>
      </w:pPr>
    </w:p>
    <w:p w14:paraId="2624CE6B" w14:textId="434A0925" w:rsidR="00E33C8B" w:rsidRPr="00443188" w:rsidRDefault="00E33C8B" w:rsidP="00E33C8B">
      <w:pPr>
        <w:spacing w:after="160" w:line="259" w:lineRule="auto"/>
      </w:pPr>
      <w:r w:rsidRPr="00E33C8B">
        <w:br w:type="page"/>
      </w:r>
      <w:r w:rsidRPr="006033EA">
        <w:rPr>
          <w:rFonts w:ascii="Arial" w:hAnsi="Arial" w:cs="Arial"/>
          <w:b/>
        </w:rPr>
        <w:lastRenderedPageBreak/>
        <w:t>Inhaltsverzeichnis</w:t>
      </w:r>
    </w:p>
    <w:p w14:paraId="6D0F9604" w14:textId="77777777" w:rsidR="00E33C8B" w:rsidRDefault="00E33C8B" w:rsidP="00E33C8B">
      <w:pPr>
        <w:autoSpaceDE w:val="0"/>
        <w:autoSpaceDN w:val="0"/>
        <w:adjustRightInd w:val="0"/>
        <w:spacing w:after="0" w:line="360" w:lineRule="auto"/>
        <w:ind w:left="724" w:hanging="360"/>
      </w:pPr>
    </w:p>
    <w:p w14:paraId="09FB0BAC" w14:textId="57AFFE61" w:rsidR="00E33C8B" w:rsidRPr="00920770" w:rsidRDefault="00E33C8B" w:rsidP="00E33C8B">
      <w:pPr>
        <w:pStyle w:val="Listenabsatz"/>
        <w:numPr>
          <w:ilvl w:val="0"/>
          <w:numId w:val="20"/>
        </w:numPr>
        <w:autoSpaceDE w:val="0"/>
        <w:autoSpaceDN w:val="0"/>
        <w:adjustRightInd w:val="0"/>
        <w:spacing w:after="0" w:line="360" w:lineRule="auto"/>
        <w:ind w:left="1084"/>
        <w:rPr>
          <w:rFonts w:ascii="Arial" w:hAnsi="Arial" w:cs="Arial"/>
          <w:bCs/>
        </w:rPr>
      </w:pPr>
      <w:r w:rsidRPr="0056728D">
        <w:rPr>
          <w:rFonts w:ascii="Arial" w:hAnsi="Arial" w:cs="Arial"/>
          <w:bCs/>
        </w:rPr>
        <w:t>Einleitung</w:t>
      </w:r>
      <w:r>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920770">
        <w:rPr>
          <w:rFonts w:ascii="Arial" w:hAnsi="Arial" w:cs="Arial"/>
          <w:bCs/>
        </w:rPr>
        <w:t xml:space="preserve"> S.   </w:t>
      </w:r>
      <w:r>
        <w:rPr>
          <w:rFonts w:ascii="Arial" w:hAnsi="Arial" w:cs="Arial"/>
          <w:bCs/>
        </w:rPr>
        <w:t>2</w:t>
      </w:r>
    </w:p>
    <w:p w14:paraId="7EFB6E77" w14:textId="5029A1C3" w:rsidR="00E33C8B" w:rsidRPr="0056728D" w:rsidRDefault="00E33C8B" w:rsidP="00E33C8B">
      <w:pPr>
        <w:pStyle w:val="Listenabsatz"/>
        <w:numPr>
          <w:ilvl w:val="0"/>
          <w:numId w:val="20"/>
        </w:numPr>
        <w:autoSpaceDE w:val="0"/>
        <w:autoSpaceDN w:val="0"/>
        <w:adjustRightInd w:val="0"/>
        <w:spacing w:after="0" w:line="360" w:lineRule="auto"/>
        <w:ind w:left="1084"/>
        <w:rPr>
          <w:rFonts w:ascii="Arial" w:hAnsi="Arial" w:cs="Arial"/>
          <w:bCs/>
        </w:rPr>
      </w:pPr>
      <w:r w:rsidRPr="0056728D">
        <w:rPr>
          <w:rFonts w:ascii="Arial" w:hAnsi="Arial" w:cs="Arial"/>
          <w:bCs/>
        </w:rPr>
        <w:t>Definition</w:t>
      </w:r>
      <w:r w:rsidRPr="00E241A2">
        <w:rPr>
          <w:rFonts w:ascii="Arial" w:hAnsi="Arial" w:cs="Arial"/>
          <w:bCs/>
        </w:rPr>
        <w:t xml:space="preserve"> </w:t>
      </w:r>
      <w:r>
        <w:rPr>
          <w:rFonts w:ascii="Arial" w:hAnsi="Arial" w:cs="Arial"/>
          <w:bCs/>
        </w:rPr>
        <w:t>tiergestützte Intervention</w:t>
      </w:r>
      <w:r w:rsidRPr="008C3FE5">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S.   2</w:t>
      </w:r>
    </w:p>
    <w:p w14:paraId="0EC9D926" w14:textId="04FB08A0" w:rsidR="00E33C8B" w:rsidRPr="0056728D" w:rsidRDefault="00E33C8B" w:rsidP="00E33C8B">
      <w:pPr>
        <w:pStyle w:val="Listenabsatz"/>
        <w:numPr>
          <w:ilvl w:val="0"/>
          <w:numId w:val="20"/>
        </w:numPr>
        <w:autoSpaceDE w:val="0"/>
        <w:autoSpaceDN w:val="0"/>
        <w:adjustRightInd w:val="0"/>
        <w:spacing w:after="0" w:line="360" w:lineRule="auto"/>
        <w:ind w:left="1084"/>
        <w:rPr>
          <w:rFonts w:ascii="Arial" w:hAnsi="Arial" w:cs="Arial"/>
          <w:bCs/>
        </w:rPr>
      </w:pPr>
      <w:r w:rsidRPr="0056728D">
        <w:rPr>
          <w:rFonts w:ascii="Arial" w:hAnsi="Arial" w:cs="Arial"/>
          <w:bCs/>
        </w:rPr>
        <w:t>Ausbildung Tier-Mensch-Team</w:t>
      </w:r>
      <w:r w:rsidRPr="008C3FE5">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S.   4</w:t>
      </w:r>
    </w:p>
    <w:p w14:paraId="709C3B7A" w14:textId="20F1F1ED" w:rsidR="00E33C8B" w:rsidRPr="007711FD" w:rsidRDefault="00E33C8B" w:rsidP="00E33C8B">
      <w:pPr>
        <w:pStyle w:val="Listenabsatz"/>
        <w:numPr>
          <w:ilvl w:val="0"/>
          <w:numId w:val="20"/>
        </w:numPr>
        <w:autoSpaceDE w:val="0"/>
        <w:autoSpaceDN w:val="0"/>
        <w:adjustRightInd w:val="0"/>
        <w:spacing w:after="0" w:line="360" w:lineRule="auto"/>
        <w:ind w:left="1084"/>
        <w:rPr>
          <w:rFonts w:ascii="Arial" w:hAnsi="Arial" w:cs="Arial"/>
          <w:bCs/>
        </w:rPr>
      </w:pPr>
      <w:r>
        <w:rPr>
          <w:rFonts w:ascii="Arial" w:hAnsi="Arial" w:cs="Arial"/>
          <w:bCs/>
        </w:rPr>
        <w:t>Was leisten wir, was nicht?</w:t>
      </w:r>
      <w:r w:rsidRPr="008C3FE5">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S.  5</w:t>
      </w:r>
    </w:p>
    <w:p w14:paraId="34A2ABC3" w14:textId="744E980C" w:rsidR="00E33C8B" w:rsidRDefault="00E33C8B" w:rsidP="00E33C8B">
      <w:pPr>
        <w:pStyle w:val="Listenabsatz"/>
        <w:numPr>
          <w:ilvl w:val="0"/>
          <w:numId w:val="20"/>
        </w:numPr>
        <w:autoSpaceDE w:val="0"/>
        <w:autoSpaceDN w:val="0"/>
        <w:adjustRightInd w:val="0"/>
        <w:spacing w:after="0" w:line="360" w:lineRule="auto"/>
        <w:ind w:left="1084"/>
        <w:rPr>
          <w:rFonts w:ascii="Arial" w:hAnsi="Arial" w:cs="Arial"/>
          <w:bCs/>
        </w:rPr>
      </w:pPr>
      <w:r>
        <w:rPr>
          <w:rFonts w:ascii="Arial" w:hAnsi="Arial" w:cs="Arial"/>
          <w:bCs/>
        </w:rPr>
        <w:t>Inhalte des Ordners „Tiergestützte Intervention“</w:t>
      </w:r>
      <w:r w:rsidRPr="003E12E6">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S.   8</w:t>
      </w:r>
    </w:p>
    <w:p w14:paraId="5FA415CE" w14:textId="6D3776A0" w:rsidR="00E33C8B" w:rsidRDefault="00E33C8B" w:rsidP="00E33C8B">
      <w:pPr>
        <w:pStyle w:val="Listenabsatz"/>
        <w:numPr>
          <w:ilvl w:val="0"/>
          <w:numId w:val="20"/>
        </w:numPr>
        <w:autoSpaceDE w:val="0"/>
        <w:autoSpaceDN w:val="0"/>
        <w:adjustRightInd w:val="0"/>
        <w:spacing w:after="0" w:line="360" w:lineRule="auto"/>
        <w:ind w:left="1084"/>
        <w:rPr>
          <w:rFonts w:ascii="Arial" w:hAnsi="Arial" w:cs="Arial"/>
          <w:bCs/>
        </w:rPr>
      </w:pPr>
      <w:r>
        <w:rPr>
          <w:rFonts w:ascii="Arial" w:hAnsi="Arial" w:cs="Arial"/>
          <w:bCs/>
        </w:rPr>
        <w:t>Situation in der Schule</w:t>
      </w:r>
      <w:r w:rsidRPr="003E12E6">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S.   9</w:t>
      </w:r>
    </w:p>
    <w:p w14:paraId="34E561FE" w14:textId="2CC7744F" w:rsidR="00E33C8B" w:rsidRPr="007A5DC2" w:rsidRDefault="00E33C8B" w:rsidP="00E33C8B">
      <w:pPr>
        <w:pStyle w:val="Listenabsatz"/>
        <w:numPr>
          <w:ilvl w:val="0"/>
          <w:numId w:val="20"/>
        </w:numPr>
        <w:autoSpaceDE w:val="0"/>
        <w:autoSpaceDN w:val="0"/>
        <w:adjustRightInd w:val="0"/>
        <w:spacing w:after="0" w:line="360" w:lineRule="auto"/>
        <w:ind w:left="1084"/>
        <w:rPr>
          <w:rFonts w:ascii="Arial" w:hAnsi="Arial" w:cs="Arial"/>
          <w:bCs/>
        </w:rPr>
      </w:pPr>
      <w:r>
        <w:rPr>
          <w:rFonts w:ascii="Arial" w:hAnsi="Arial" w:cs="Arial"/>
          <w:bCs/>
        </w:rPr>
        <w:t>Voraussetzungen für eine tiergestützte Intervention</w:t>
      </w:r>
      <w:r w:rsidRPr="003E12E6">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t xml:space="preserve">            S. 10</w:t>
      </w:r>
    </w:p>
    <w:p w14:paraId="5EED252A" w14:textId="0E52D387" w:rsidR="00E33C8B" w:rsidRPr="00CE789E" w:rsidRDefault="00E33C8B" w:rsidP="00E33C8B">
      <w:pPr>
        <w:pStyle w:val="Listenabsatz"/>
        <w:numPr>
          <w:ilvl w:val="0"/>
          <w:numId w:val="20"/>
        </w:numPr>
        <w:autoSpaceDE w:val="0"/>
        <w:autoSpaceDN w:val="0"/>
        <w:adjustRightInd w:val="0"/>
        <w:spacing w:after="0" w:line="360" w:lineRule="auto"/>
        <w:ind w:left="1084"/>
        <w:rPr>
          <w:rFonts w:ascii="Arial" w:hAnsi="Arial" w:cs="Arial"/>
          <w:bCs/>
        </w:rPr>
      </w:pPr>
      <w:r>
        <w:rPr>
          <w:rFonts w:ascii="Arial" w:hAnsi="Arial" w:cs="Arial"/>
          <w:bCs/>
        </w:rPr>
        <w:t>Fahrplan, um eine tiergestützte Intervention durchzuführen</w:t>
      </w:r>
      <w:r w:rsidRPr="003E12E6">
        <w:rPr>
          <w:rFonts w:ascii="Arial" w:hAnsi="Arial" w:cs="Arial"/>
          <w:bCs/>
        </w:rPr>
        <w:t xml:space="preserve"> </w:t>
      </w:r>
      <w:r>
        <w:rPr>
          <w:rFonts w:ascii="Arial" w:hAnsi="Arial" w:cs="Arial"/>
          <w:bCs/>
        </w:rPr>
        <w:tab/>
      </w:r>
      <w:r>
        <w:rPr>
          <w:rFonts w:ascii="Arial" w:hAnsi="Arial" w:cs="Arial"/>
          <w:bCs/>
        </w:rPr>
        <w:tab/>
        <w:t xml:space="preserve">            S. 11</w:t>
      </w:r>
    </w:p>
    <w:p w14:paraId="4AB79892" w14:textId="77777777" w:rsidR="00E33C8B" w:rsidRDefault="00E33C8B" w:rsidP="00E33C8B">
      <w:pPr>
        <w:pStyle w:val="Listenabsatz"/>
        <w:numPr>
          <w:ilvl w:val="0"/>
          <w:numId w:val="20"/>
        </w:numPr>
        <w:autoSpaceDE w:val="0"/>
        <w:autoSpaceDN w:val="0"/>
        <w:adjustRightInd w:val="0"/>
        <w:spacing w:after="0" w:line="360" w:lineRule="auto"/>
        <w:ind w:left="1084"/>
        <w:rPr>
          <w:rFonts w:ascii="Arial" w:hAnsi="Arial" w:cs="Arial"/>
          <w:bCs/>
        </w:rPr>
      </w:pPr>
      <w:r>
        <w:rPr>
          <w:rFonts w:ascii="Arial" w:hAnsi="Arial" w:cs="Arial"/>
          <w:bCs/>
        </w:rPr>
        <w:t>Exemplarische Darstellung bereits durchgeführter tiergestützter Interventionen</w:t>
      </w:r>
    </w:p>
    <w:p w14:paraId="0064EA7E" w14:textId="59B1ACC5" w:rsidR="00E33C8B" w:rsidRPr="0056728D" w:rsidRDefault="00E33C8B" w:rsidP="00E33C8B">
      <w:pPr>
        <w:pStyle w:val="Listenabsatz"/>
        <w:numPr>
          <w:ilvl w:val="3"/>
          <w:numId w:val="25"/>
        </w:numPr>
        <w:autoSpaceDE w:val="0"/>
        <w:autoSpaceDN w:val="0"/>
        <w:adjustRightInd w:val="0"/>
        <w:spacing w:after="0" w:line="360" w:lineRule="auto"/>
        <w:ind w:left="2188"/>
        <w:rPr>
          <w:rFonts w:ascii="Arial" w:hAnsi="Arial" w:cs="Arial"/>
          <w:bCs/>
        </w:rPr>
      </w:pPr>
      <w:r w:rsidRPr="0056728D">
        <w:rPr>
          <w:rFonts w:ascii="Arial" w:hAnsi="Arial" w:cs="Arial"/>
          <w:bCs/>
        </w:rPr>
        <w:t>Selbstreflexion eigener Verhaltensweisen anregen</w:t>
      </w:r>
      <w:r w:rsidRPr="003E12E6">
        <w:rPr>
          <w:rFonts w:ascii="Arial" w:hAnsi="Arial" w:cs="Arial"/>
          <w:bCs/>
        </w:rPr>
        <w:t xml:space="preserve"> </w:t>
      </w:r>
      <w:r>
        <w:rPr>
          <w:rFonts w:ascii="Arial" w:hAnsi="Arial" w:cs="Arial"/>
          <w:bCs/>
        </w:rPr>
        <w:tab/>
      </w:r>
      <w:r>
        <w:rPr>
          <w:rFonts w:ascii="Arial" w:hAnsi="Arial" w:cs="Arial"/>
          <w:bCs/>
        </w:rPr>
        <w:tab/>
        <w:t xml:space="preserve"> S. 1</w:t>
      </w:r>
      <w:r w:rsidR="00454064">
        <w:rPr>
          <w:rFonts w:ascii="Arial" w:hAnsi="Arial" w:cs="Arial"/>
          <w:bCs/>
        </w:rPr>
        <w:t>2</w:t>
      </w:r>
    </w:p>
    <w:p w14:paraId="3A8481E5" w14:textId="7648F07C" w:rsidR="00E33C8B" w:rsidRPr="005B635A" w:rsidRDefault="00E33C8B" w:rsidP="00E33C8B">
      <w:pPr>
        <w:pStyle w:val="Listenabsatz"/>
        <w:numPr>
          <w:ilvl w:val="3"/>
          <w:numId w:val="25"/>
        </w:numPr>
        <w:autoSpaceDE w:val="0"/>
        <w:autoSpaceDN w:val="0"/>
        <w:adjustRightInd w:val="0"/>
        <w:spacing w:after="0" w:line="360" w:lineRule="auto"/>
        <w:ind w:left="2188"/>
        <w:rPr>
          <w:rFonts w:ascii="Arial" w:hAnsi="Arial" w:cs="Arial"/>
          <w:b/>
          <w:bCs/>
        </w:rPr>
      </w:pPr>
      <w:r w:rsidRPr="0056728D">
        <w:rPr>
          <w:rFonts w:ascii="Arial" w:hAnsi="Arial" w:cs="Arial"/>
          <w:bCs/>
        </w:rPr>
        <w:t>Beobachtung junger Hund vs. alter Hund</w:t>
      </w:r>
      <w:r w:rsidRPr="003E12E6">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S. 13</w:t>
      </w:r>
    </w:p>
    <w:p w14:paraId="087808C9" w14:textId="6E8F3514" w:rsidR="00E33C8B" w:rsidRPr="005B635A" w:rsidRDefault="00E33C8B" w:rsidP="00E33C8B">
      <w:pPr>
        <w:pStyle w:val="Listenabsatz"/>
        <w:numPr>
          <w:ilvl w:val="3"/>
          <w:numId w:val="25"/>
        </w:numPr>
        <w:autoSpaceDE w:val="0"/>
        <w:autoSpaceDN w:val="0"/>
        <w:adjustRightInd w:val="0"/>
        <w:spacing w:after="0" w:line="360" w:lineRule="auto"/>
        <w:ind w:left="2188"/>
        <w:rPr>
          <w:rFonts w:ascii="Arial" w:hAnsi="Arial" w:cs="Arial"/>
          <w:bCs/>
        </w:rPr>
      </w:pPr>
      <w:r w:rsidRPr="00920770">
        <w:rPr>
          <w:rFonts w:ascii="Arial" w:hAnsi="Arial" w:cs="Arial"/>
          <w:bCs/>
        </w:rPr>
        <w:t xml:space="preserve">Montags Wald-/Pferdetag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S. 14</w:t>
      </w:r>
    </w:p>
    <w:p w14:paraId="7FF5B9AB" w14:textId="63DB6772" w:rsidR="00E33C8B" w:rsidRPr="0056728D" w:rsidRDefault="00E33C8B" w:rsidP="00E33C8B">
      <w:pPr>
        <w:pStyle w:val="Listenabsatz"/>
        <w:numPr>
          <w:ilvl w:val="0"/>
          <w:numId w:val="20"/>
        </w:numPr>
        <w:autoSpaceDE w:val="0"/>
        <w:autoSpaceDN w:val="0"/>
        <w:adjustRightInd w:val="0"/>
        <w:spacing w:after="0" w:line="360" w:lineRule="auto"/>
        <w:ind w:left="1084"/>
        <w:rPr>
          <w:rFonts w:ascii="Arial" w:hAnsi="Arial" w:cs="Arial"/>
          <w:b/>
          <w:bCs/>
        </w:rPr>
      </w:pPr>
      <w:r>
        <w:rPr>
          <w:rFonts w:ascii="Arial" w:hAnsi="Arial" w:cs="Arial"/>
          <w:bCs/>
        </w:rPr>
        <w:t xml:space="preserve"> </w:t>
      </w:r>
      <w:r w:rsidRPr="002508CF">
        <w:rPr>
          <w:rFonts w:ascii="Arial" w:hAnsi="Arial" w:cs="Arial"/>
          <w:bCs/>
        </w:rPr>
        <w:t>Ausblick</w:t>
      </w:r>
      <w:r w:rsidRPr="003E12E6">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S. 15</w:t>
      </w:r>
    </w:p>
    <w:p w14:paraId="10E0CD3C" w14:textId="22A25712" w:rsidR="00E33C8B" w:rsidRDefault="00E33C8B" w:rsidP="00E33C8B">
      <w:pPr>
        <w:pStyle w:val="Listenabsatz"/>
        <w:numPr>
          <w:ilvl w:val="0"/>
          <w:numId w:val="20"/>
        </w:numPr>
        <w:autoSpaceDE w:val="0"/>
        <w:autoSpaceDN w:val="0"/>
        <w:adjustRightInd w:val="0"/>
        <w:spacing w:after="0" w:line="360" w:lineRule="auto"/>
        <w:ind w:left="1084"/>
        <w:rPr>
          <w:rFonts w:ascii="Arial" w:hAnsi="Arial" w:cs="Arial"/>
          <w:bCs/>
        </w:rPr>
      </w:pPr>
      <w:r>
        <w:rPr>
          <w:rFonts w:ascii="Arial" w:hAnsi="Arial" w:cs="Arial"/>
          <w:bCs/>
        </w:rPr>
        <w:t xml:space="preserve"> </w:t>
      </w:r>
      <w:r w:rsidRPr="0056728D">
        <w:rPr>
          <w:rFonts w:ascii="Arial" w:hAnsi="Arial" w:cs="Arial"/>
          <w:bCs/>
        </w:rPr>
        <w:t>Literatur</w:t>
      </w:r>
      <w:r w:rsidRPr="003E12E6">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S. 17</w:t>
      </w:r>
    </w:p>
    <w:p w14:paraId="1B2E30DE" w14:textId="306066C3" w:rsidR="00E33C8B" w:rsidRPr="00002635" w:rsidRDefault="00E33C8B" w:rsidP="00E33C8B">
      <w:pPr>
        <w:pStyle w:val="Listenabsatz"/>
        <w:numPr>
          <w:ilvl w:val="0"/>
          <w:numId w:val="20"/>
        </w:numPr>
        <w:autoSpaceDE w:val="0"/>
        <w:autoSpaceDN w:val="0"/>
        <w:adjustRightInd w:val="0"/>
        <w:spacing w:after="0" w:line="360" w:lineRule="auto"/>
        <w:ind w:left="1084"/>
        <w:rPr>
          <w:rFonts w:ascii="Arial" w:hAnsi="Arial" w:cs="Arial"/>
          <w:bCs/>
          <w:color w:val="FF0000"/>
        </w:rPr>
      </w:pPr>
      <w:r>
        <w:rPr>
          <w:rFonts w:ascii="Arial" w:hAnsi="Arial" w:cs="Arial"/>
          <w:bCs/>
        </w:rPr>
        <w:t xml:space="preserve"> </w:t>
      </w:r>
      <w:r w:rsidRPr="00920770">
        <w:rPr>
          <w:rFonts w:ascii="Arial" w:hAnsi="Arial" w:cs="Arial"/>
          <w:bCs/>
        </w:rPr>
        <w:t xml:space="preserve">Anhang </w:t>
      </w:r>
      <w:r w:rsidRPr="00920770">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S. 18</w:t>
      </w:r>
    </w:p>
    <w:p w14:paraId="561585B8" w14:textId="77777777" w:rsidR="00E33C8B" w:rsidRDefault="00E33C8B" w:rsidP="00E33C8B">
      <w:pPr>
        <w:autoSpaceDE w:val="0"/>
        <w:autoSpaceDN w:val="0"/>
        <w:adjustRightInd w:val="0"/>
        <w:spacing w:after="0" w:line="360" w:lineRule="auto"/>
        <w:ind w:left="724" w:hanging="360"/>
      </w:pPr>
    </w:p>
    <w:p w14:paraId="12B7D237" w14:textId="77777777" w:rsidR="00E33C8B" w:rsidRDefault="00E33C8B" w:rsidP="00E33C8B">
      <w:pPr>
        <w:autoSpaceDE w:val="0"/>
        <w:autoSpaceDN w:val="0"/>
        <w:adjustRightInd w:val="0"/>
        <w:spacing w:after="0" w:line="360" w:lineRule="auto"/>
        <w:ind w:left="724" w:hanging="360"/>
      </w:pPr>
    </w:p>
    <w:p w14:paraId="310850D0" w14:textId="77777777" w:rsidR="00E33C8B" w:rsidRDefault="00E33C8B" w:rsidP="00E33C8B">
      <w:pPr>
        <w:autoSpaceDE w:val="0"/>
        <w:autoSpaceDN w:val="0"/>
        <w:adjustRightInd w:val="0"/>
        <w:spacing w:after="0" w:line="360" w:lineRule="auto"/>
        <w:ind w:left="724" w:hanging="360"/>
      </w:pPr>
    </w:p>
    <w:p w14:paraId="27110452" w14:textId="77777777" w:rsidR="00E33C8B" w:rsidRDefault="00E33C8B" w:rsidP="00E33C8B">
      <w:pPr>
        <w:autoSpaceDE w:val="0"/>
        <w:autoSpaceDN w:val="0"/>
        <w:adjustRightInd w:val="0"/>
        <w:spacing w:after="0" w:line="360" w:lineRule="auto"/>
        <w:ind w:left="724" w:hanging="360"/>
      </w:pPr>
    </w:p>
    <w:p w14:paraId="52DF7F93" w14:textId="77777777" w:rsidR="00E33C8B" w:rsidRDefault="00E33C8B" w:rsidP="00E33C8B">
      <w:pPr>
        <w:autoSpaceDE w:val="0"/>
        <w:autoSpaceDN w:val="0"/>
        <w:adjustRightInd w:val="0"/>
        <w:spacing w:after="0" w:line="360" w:lineRule="auto"/>
        <w:ind w:left="724" w:hanging="360"/>
      </w:pPr>
    </w:p>
    <w:p w14:paraId="632E16AC" w14:textId="77777777" w:rsidR="00E33C8B" w:rsidRDefault="00E33C8B" w:rsidP="00E33C8B">
      <w:pPr>
        <w:autoSpaceDE w:val="0"/>
        <w:autoSpaceDN w:val="0"/>
        <w:adjustRightInd w:val="0"/>
        <w:spacing w:after="0" w:line="360" w:lineRule="auto"/>
        <w:ind w:left="724" w:hanging="360"/>
      </w:pPr>
    </w:p>
    <w:p w14:paraId="7A28B061" w14:textId="77777777" w:rsidR="00E33C8B" w:rsidRDefault="00E33C8B" w:rsidP="00E33C8B">
      <w:pPr>
        <w:autoSpaceDE w:val="0"/>
        <w:autoSpaceDN w:val="0"/>
        <w:adjustRightInd w:val="0"/>
        <w:spacing w:after="0" w:line="360" w:lineRule="auto"/>
        <w:ind w:left="724" w:hanging="360"/>
      </w:pPr>
    </w:p>
    <w:p w14:paraId="060368A9" w14:textId="77777777" w:rsidR="00E33C8B" w:rsidRDefault="00E33C8B" w:rsidP="00E33C8B">
      <w:pPr>
        <w:autoSpaceDE w:val="0"/>
        <w:autoSpaceDN w:val="0"/>
        <w:adjustRightInd w:val="0"/>
        <w:spacing w:after="0" w:line="360" w:lineRule="auto"/>
        <w:ind w:left="724" w:hanging="360"/>
      </w:pPr>
    </w:p>
    <w:p w14:paraId="4BD2D2C4" w14:textId="77777777" w:rsidR="00E33C8B" w:rsidRDefault="00E33C8B" w:rsidP="00E33C8B">
      <w:pPr>
        <w:autoSpaceDE w:val="0"/>
        <w:autoSpaceDN w:val="0"/>
        <w:adjustRightInd w:val="0"/>
        <w:spacing w:after="0" w:line="360" w:lineRule="auto"/>
        <w:ind w:left="724" w:hanging="360"/>
      </w:pPr>
    </w:p>
    <w:p w14:paraId="71EC8BF5" w14:textId="1964EDEF" w:rsidR="00E33C8B" w:rsidRDefault="00E33C8B" w:rsidP="00E33C8B">
      <w:pPr>
        <w:autoSpaceDE w:val="0"/>
        <w:autoSpaceDN w:val="0"/>
        <w:adjustRightInd w:val="0"/>
        <w:spacing w:after="0" w:line="360" w:lineRule="auto"/>
        <w:ind w:left="724" w:hanging="360"/>
      </w:pPr>
    </w:p>
    <w:p w14:paraId="5008BC65" w14:textId="7A304EF9" w:rsidR="00E33C8B" w:rsidRDefault="00E33C8B" w:rsidP="00E33C8B">
      <w:pPr>
        <w:autoSpaceDE w:val="0"/>
        <w:autoSpaceDN w:val="0"/>
        <w:adjustRightInd w:val="0"/>
        <w:spacing w:after="0" w:line="360" w:lineRule="auto"/>
        <w:ind w:left="724" w:hanging="360"/>
      </w:pPr>
    </w:p>
    <w:p w14:paraId="2A528FF5" w14:textId="3C697A41" w:rsidR="00E33C8B" w:rsidRDefault="00E33C8B" w:rsidP="00E33C8B">
      <w:pPr>
        <w:autoSpaceDE w:val="0"/>
        <w:autoSpaceDN w:val="0"/>
        <w:adjustRightInd w:val="0"/>
        <w:spacing w:after="0" w:line="360" w:lineRule="auto"/>
        <w:ind w:left="724" w:hanging="360"/>
      </w:pPr>
    </w:p>
    <w:p w14:paraId="3583D7B2" w14:textId="1DF69777" w:rsidR="00E33C8B" w:rsidRDefault="00E33C8B" w:rsidP="00E33C8B">
      <w:pPr>
        <w:autoSpaceDE w:val="0"/>
        <w:autoSpaceDN w:val="0"/>
        <w:adjustRightInd w:val="0"/>
        <w:spacing w:after="0" w:line="360" w:lineRule="auto"/>
        <w:ind w:left="724" w:hanging="360"/>
      </w:pPr>
    </w:p>
    <w:p w14:paraId="181D74DE" w14:textId="3D192AD0" w:rsidR="00E33C8B" w:rsidRDefault="00E33C8B" w:rsidP="00E33C8B">
      <w:pPr>
        <w:autoSpaceDE w:val="0"/>
        <w:autoSpaceDN w:val="0"/>
        <w:adjustRightInd w:val="0"/>
        <w:spacing w:after="0" w:line="360" w:lineRule="auto"/>
        <w:ind w:left="724" w:hanging="360"/>
      </w:pPr>
    </w:p>
    <w:p w14:paraId="098C2FF4" w14:textId="62185491" w:rsidR="00E33C8B" w:rsidRDefault="00E33C8B" w:rsidP="00E33C8B">
      <w:pPr>
        <w:autoSpaceDE w:val="0"/>
        <w:autoSpaceDN w:val="0"/>
        <w:adjustRightInd w:val="0"/>
        <w:spacing w:after="0" w:line="360" w:lineRule="auto"/>
        <w:ind w:left="724" w:hanging="360"/>
      </w:pPr>
    </w:p>
    <w:p w14:paraId="5A712FF7" w14:textId="77777777" w:rsidR="00E33C8B" w:rsidRDefault="00E33C8B" w:rsidP="00E33C8B">
      <w:pPr>
        <w:autoSpaceDE w:val="0"/>
        <w:autoSpaceDN w:val="0"/>
        <w:adjustRightInd w:val="0"/>
        <w:spacing w:after="0" w:line="360" w:lineRule="auto"/>
        <w:ind w:left="724" w:hanging="360"/>
      </w:pPr>
    </w:p>
    <w:p w14:paraId="1AC21F48" w14:textId="77777777" w:rsidR="00E33C8B" w:rsidRDefault="00E33C8B" w:rsidP="00E33C8B">
      <w:pPr>
        <w:autoSpaceDE w:val="0"/>
        <w:autoSpaceDN w:val="0"/>
        <w:adjustRightInd w:val="0"/>
        <w:spacing w:after="0" w:line="360" w:lineRule="auto"/>
        <w:ind w:left="724" w:hanging="360"/>
      </w:pPr>
    </w:p>
    <w:p w14:paraId="2436C894" w14:textId="77777777" w:rsidR="00E33C8B" w:rsidRDefault="00E33C8B" w:rsidP="00E33C8B">
      <w:pPr>
        <w:autoSpaceDE w:val="0"/>
        <w:autoSpaceDN w:val="0"/>
        <w:adjustRightInd w:val="0"/>
        <w:spacing w:after="0" w:line="360" w:lineRule="auto"/>
        <w:ind w:left="724" w:hanging="360"/>
      </w:pPr>
    </w:p>
    <w:p w14:paraId="64B98AD0" w14:textId="77777777" w:rsidR="00E33C8B" w:rsidRDefault="00E33C8B" w:rsidP="00E33C8B">
      <w:pPr>
        <w:spacing w:after="160" w:line="259" w:lineRule="auto"/>
      </w:pPr>
    </w:p>
    <w:p w14:paraId="1D67E173" w14:textId="77777777" w:rsidR="00DD402B" w:rsidRPr="0056728D" w:rsidRDefault="00DD402B" w:rsidP="00415AAF">
      <w:pPr>
        <w:pStyle w:val="Listenabsatz"/>
        <w:numPr>
          <w:ilvl w:val="0"/>
          <w:numId w:val="1"/>
        </w:numPr>
        <w:autoSpaceDE w:val="0"/>
        <w:autoSpaceDN w:val="0"/>
        <w:adjustRightInd w:val="0"/>
        <w:spacing w:after="0" w:line="360" w:lineRule="auto"/>
        <w:jc w:val="both"/>
        <w:rPr>
          <w:rFonts w:ascii="Arial" w:hAnsi="Arial" w:cs="Arial"/>
          <w:b/>
          <w:bCs/>
        </w:rPr>
      </w:pPr>
      <w:r w:rsidRPr="0056728D">
        <w:rPr>
          <w:rFonts w:ascii="Arial" w:hAnsi="Arial" w:cs="Arial"/>
          <w:b/>
          <w:bCs/>
        </w:rPr>
        <w:lastRenderedPageBreak/>
        <w:t>Einleitung:</w:t>
      </w:r>
    </w:p>
    <w:p w14:paraId="3540A7C3" w14:textId="77777777" w:rsidR="00871E53" w:rsidRPr="00D81A7A" w:rsidRDefault="00871E53" w:rsidP="00415AAF">
      <w:pPr>
        <w:autoSpaceDE w:val="0"/>
        <w:autoSpaceDN w:val="0"/>
        <w:adjustRightInd w:val="0"/>
        <w:spacing w:after="0" w:line="360" w:lineRule="auto"/>
        <w:ind w:firstLine="4"/>
        <w:jc w:val="both"/>
        <w:rPr>
          <w:rFonts w:ascii="Arial" w:hAnsi="Arial" w:cs="Arial"/>
          <w:bCs/>
        </w:rPr>
      </w:pPr>
    </w:p>
    <w:p w14:paraId="0C70AA0D" w14:textId="645F0045" w:rsidR="00264246" w:rsidRPr="00D81A7A" w:rsidRDefault="00DD402B" w:rsidP="00415AAF">
      <w:pPr>
        <w:autoSpaceDE w:val="0"/>
        <w:autoSpaceDN w:val="0"/>
        <w:adjustRightInd w:val="0"/>
        <w:spacing w:after="0" w:line="360" w:lineRule="auto"/>
        <w:ind w:firstLine="4"/>
        <w:jc w:val="both"/>
        <w:rPr>
          <w:rFonts w:ascii="Arial" w:hAnsi="Arial" w:cs="Arial"/>
          <w:bCs/>
        </w:rPr>
      </w:pPr>
      <w:r w:rsidRPr="00D81A7A">
        <w:rPr>
          <w:rFonts w:ascii="Arial" w:hAnsi="Arial" w:cs="Arial"/>
          <w:bCs/>
        </w:rPr>
        <w:t xml:space="preserve">Wir, Kathrin Happel und Natascha Stiebeling, sind zwei </w:t>
      </w:r>
      <w:r w:rsidR="00345440" w:rsidRPr="00D81A7A">
        <w:rPr>
          <w:rFonts w:ascii="Arial" w:hAnsi="Arial" w:cs="Arial"/>
          <w:bCs/>
        </w:rPr>
        <w:t>Lehrerinnen der Hammerwaldschule</w:t>
      </w:r>
      <w:r w:rsidR="00927492" w:rsidRPr="00D81A7A">
        <w:rPr>
          <w:rFonts w:ascii="Arial" w:hAnsi="Arial" w:cs="Arial"/>
          <w:bCs/>
        </w:rPr>
        <w:t>, die sich a</w:t>
      </w:r>
      <w:r w:rsidR="00345440" w:rsidRPr="00D81A7A">
        <w:rPr>
          <w:rFonts w:ascii="Arial" w:hAnsi="Arial" w:cs="Arial"/>
          <w:bCs/>
        </w:rPr>
        <w:t>us Überzeugung, dass der Kontakt zu Tieren einen Mehrwert für die Schülerinnen und Schüler</w:t>
      </w:r>
      <w:r w:rsidR="00345440" w:rsidRPr="00D81A7A">
        <w:rPr>
          <w:rStyle w:val="Funotenzeichen"/>
          <w:rFonts w:ascii="Arial" w:hAnsi="Arial" w:cs="Arial"/>
          <w:bCs/>
        </w:rPr>
        <w:footnoteReference w:id="1"/>
      </w:r>
      <w:r w:rsidR="00345440" w:rsidRPr="00D81A7A">
        <w:rPr>
          <w:rFonts w:ascii="Arial" w:hAnsi="Arial" w:cs="Arial"/>
          <w:bCs/>
        </w:rPr>
        <w:t xml:space="preserve"> darstellt, intensiv </w:t>
      </w:r>
      <w:r w:rsidR="00E42490" w:rsidRPr="00D81A7A">
        <w:rPr>
          <w:rFonts w:ascii="Arial" w:hAnsi="Arial" w:cs="Arial"/>
          <w:bCs/>
        </w:rPr>
        <w:t>in die Thematik</w:t>
      </w:r>
      <w:r w:rsidR="00345440" w:rsidRPr="00D81A7A">
        <w:rPr>
          <w:rFonts w:ascii="Arial" w:hAnsi="Arial" w:cs="Arial"/>
          <w:bCs/>
        </w:rPr>
        <w:t xml:space="preserve"> </w:t>
      </w:r>
      <w:r w:rsidR="00E42490" w:rsidRPr="00D81A7A">
        <w:rPr>
          <w:rFonts w:ascii="Arial" w:hAnsi="Arial" w:cs="Arial"/>
          <w:bCs/>
        </w:rPr>
        <w:t xml:space="preserve">der </w:t>
      </w:r>
      <w:r w:rsidR="00345440" w:rsidRPr="00D81A7A">
        <w:rPr>
          <w:rFonts w:ascii="Arial" w:hAnsi="Arial" w:cs="Arial"/>
          <w:bCs/>
        </w:rPr>
        <w:t>tiergestützte</w:t>
      </w:r>
      <w:r w:rsidR="00E42490" w:rsidRPr="00D81A7A">
        <w:rPr>
          <w:rFonts w:ascii="Arial" w:hAnsi="Arial" w:cs="Arial"/>
          <w:bCs/>
        </w:rPr>
        <w:t>n</w:t>
      </w:r>
      <w:r w:rsidR="00345440" w:rsidRPr="00D81A7A">
        <w:rPr>
          <w:rFonts w:ascii="Arial" w:hAnsi="Arial" w:cs="Arial"/>
          <w:bCs/>
        </w:rPr>
        <w:t xml:space="preserve"> </w:t>
      </w:r>
      <w:r w:rsidR="00E42490" w:rsidRPr="00D81A7A">
        <w:rPr>
          <w:rFonts w:ascii="Arial" w:hAnsi="Arial" w:cs="Arial"/>
          <w:bCs/>
        </w:rPr>
        <w:t>Intervention</w:t>
      </w:r>
      <w:r w:rsidR="00345440" w:rsidRPr="00D81A7A">
        <w:rPr>
          <w:rFonts w:ascii="Arial" w:hAnsi="Arial" w:cs="Arial"/>
          <w:bCs/>
        </w:rPr>
        <w:t xml:space="preserve"> </w:t>
      </w:r>
      <w:r w:rsidR="00E42490" w:rsidRPr="00D81A7A">
        <w:rPr>
          <w:rFonts w:ascii="Arial" w:hAnsi="Arial" w:cs="Arial"/>
          <w:bCs/>
        </w:rPr>
        <w:t>eingearbeitet</w:t>
      </w:r>
      <w:r w:rsidR="00927492" w:rsidRPr="00D81A7A">
        <w:rPr>
          <w:rFonts w:ascii="Arial" w:hAnsi="Arial" w:cs="Arial"/>
          <w:bCs/>
        </w:rPr>
        <w:t xml:space="preserve"> habe</w:t>
      </w:r>
      <w:r w:rsidR="00DA1FE3" w:rsidRPr="00D81A7A">
        <w:rPr>
          <w:rFonts w:ascii="Arial" w:hAnsi="Arial" w:cs="Arial"/>
          <w:bCs/>
        </w:rPr>
        <w:t xml:space="preserve">n – Frau Happel mit ihrer Hündin Naya und Frau Stiebeling mit ihrem Hund Babou sowie ihrem Pferd Filou. </w:t>
      </w:r>
      <w:r w:rsidR="00345440" w:rsidRPr="00D81A7A">
        <w:rPr>
          <w:rFonts w:ascii="Arial" w:hAnsi="Arial" w:cs="Arial"/>
          <w:bCs/>
        </w:rPr>
        <w:t xml:space="preserve">Um die Qualität der Schule </w:t>
      </w:r>
      <w:r w:rsidR="00E42490" w:rsidRPr="00D81A7A">
        <w:rPr>
          <w:rFonts w:ascii="Arial" w:hAnsi="Arial" w:cs="Arial"/>
          <w:bCs/>
        </w:rPr>
        <w:t xml:space="preserve">zu </w:t>
      </w:r>
      <w:r w:rsidR="00345440" w:rsidRPr="00D81A7A">
        <w:rPr>
          <w:rFonts w:ascii="Arial" w:hAnsi="Arial" w:cs="Arial"/>
          <w:bCs/>
        </w:rPr>
        <w:t xml:space="preserve">verbessern und am Schulprogramm maßgeblich </w:t>
      </w:r>
      <w:r w:rsidR="00E42490" w:rsidRPr="00D81A7A">
        <w:rPr>
          <w:rFonts w:ascii="Arial" w:hAnsi="Arial" w:cs="Arial"/>
          <w:bCs/>
        </w:rPr>
        <w:t>mitzuwirken</w:t>
      </w:r>
      <w:r w:rsidR="00345440" w:rsidRPr="00D81A7A">
        <w:rPr>
          <w:rFonts w:ascii="Arial" w:hAnsi="Arial" w:cs="Arial"/>
          <w:bCs/>
        </w:rPr>
        <w:t xml:space="preserve">, </w:t>
      </w:r>
      <w:r w:rsidR="00927492" w:rsidRPr="00D81A7A">
        <w:rPr>
          <w:rFonts w:ascii="Arial" w:hAnsi="Arial" w:cs="Arial"/>
          <w:bCs/>
        </w:rPr>
        <w:t>haben wir eine Zusatzqualifizierung zum „Fachberater</w:t>
      </w:r>
      <w:r w:rsidR="002117AC">
        <w:rPr>
          <w:rFonts w:ascii="Arial" w:hAnsi="Arial" w:cs="Arial"/>
          <w:bCs/>
        </w:rPr>
        <w:t xml:space="preserve"> für</w:t>
      </w:r>
      <w:r w:rsidR="00927492" w:rsidRPr="00D81A7A">
        <w:rPr>
          <w:rFonts w:ascii="Arial" w:hAnsi="Arial" w:cs="Arial"/>
          <w:bCs/>
        </w:rPr>
        <w:t xml:space="preserve"> tiergestützte Intervention“</w:t>
      </w:r>
      <w:r w:rsidR="00034395">
        <w:rPr>
          <w:rStyle w:val="Funotenzeichen"/>
          <w:rFonts w:ascii="Arial" w:hAnsi="Arial" w:cs="Arial"/>
          <w:bCs/>
        </w:rPr>
        <w:footnoteReference w:id="2"/>
      </w:r>
      <w:r w:rsidR="00927492" w:rsidRPr="00D81A7A">
        <w:rPr>
          <w:rFonts w:ascii="Arial" w:hAnsi="Arial" w:cs="Arial"/>
          <w:bCs/>
        </w:rPr>
        <w:t xml:space="preserve"> absolviert und </w:t>
      </w:r>
      <w:r w:rsidR="00345440" w:rsidRPr="00D81A7A">
        <w:rPr>
          <w:rFonts w:ascii="Arial" w:hAnsi="Arial" w:cs="Arial"/>
          <w:bCs/>
        </w:rPr>
        <w:t>dieses Konzept</w:t>
      </w:r>
      <w:r w:rsidR="00927492" w:rsidRPr="00D81A7A">
        <w:rPr>
          <w:rFonts w:ascii="Arial" w:hAnsi="Arial" w:cs="Arial"/>
          <w:bCs/>
        </w:rPr>
        <w:t xml:space="preserve"> geschrieben</w:t>
      </w:r>
      <w:r w:rsidR="00345440" w:rsidRPr="00D81A7A">
        <w:rPr>
          <w:rFonts w:ascii="Arial" w:hAnsi="Arial" w:cs="Arial"/>
          <w:bCs/>
        </w:rPr>
        <w:t>.</w:t>
      </w:r>
    </w:p>
    <w:p w14:paraId="59386FC4" w14:textId="77777777" w:rsidR="00264246" w:rsidRDefault="00264246" w:rsidP="00415AAF">
      <w:pPr>
        <w:autoSpaceDE w:val="0"/>
        <w:autoSpaceDN w:val="0"/>
        <w:adjustRightInd w:val="0"/>
        <w:spacing w:after="0" w:line="360" w:lineRule="auto"/>
        <w:ind w:firstLine="4"/>
        <w:jc w:val="both"/>
        <w:rPr>
          <w:rFonts w:ascii="Arial" w:hAnsi="Arial" w:cs="Arial"/>
          <w:bCs/>
        </w:rPr>
      </w:pPr>
    </w:p>
    <w:p w14:paraId="7F30E42A" w14:textId="77777777" w:rsidR="00443188" w:rsidRDefault="00443188" w:rsidP="00415AAF">
      <w:pPr>
        <w:autoSpaceDE w:val="0"/>
        <w:autoSpaceDN w:val="0"/>
        <w:adjustRightInd w:val="0"/>
        <w:spacing w:after="0" w:line="360" w:lineRule="auto"/>
        <w:ind w:firstLine="4"/>
        <w:jc w:val="both"/>
        <w:rPr>
          <w:rFonts w:ascii="Arial" w:hAnsi="Arial" w:cs="Arial"/>
          <w:bCs/>
        </w:rPr>
        <w:sectPr w:rsidR="00443188" w:rsidSect="00E33C8B">
          <w:footerReference w:type="default" r:id="rId9"/>
          <w:pgSz w:w="11906" w:h="16838"/>
          <w:pgMar w:top="1417" w:right="1417" w:bottom="1134" w:left="1417" w:header="708" w:footer="708" w:gutter="0"/>
          <w:pgNumType w:start="0"/>
          <w:cols w:space="708"/>
          <w:titlePg/>
          <w:docGrid w:linePitch="360"/>
        </w:sectPr>
      </w:pPr>
    </w:p>
    <w:p w14:paraId="38D3C114" w14:textId="15F1FAD8" w:rsidR="00EF2338" w:rsidRDefault="00EF2338" w:rsidP="00415AAF">
      <w:pPr>
        <w:autoSpaceDE w:val="0"/>
        <w:autoSpaceDN w:val="0"/>
        <w:adjustRightInd w:val="0"/>
        <w:spacing w:after="0" w:line="360" w:lineRule="auto"/>
        <w:ind w:firstLine="4"/>
        <w:jc w:val="both"/>
        <w:rPr>
          <w:rFonts w:ascii="Arial" w:hAnsi="Arial" w:cs="Arial"/>
          <w:bCs/>
        </w:rPr>
      </w:pPr>
    </w:p>
    <w:p w14:paraId="2EA2DD9B" w14:textId="77777777" w:rsidR="00264246" w:rsidRDefault="00264246" w:rsidP="00415AAF">
      <w:pPr>
        <w:autoSpaceDE w:val="0"/>
        <w:autoSpaceDN w:val="0"/>
        <w:adjustRightInd w:val="0"/>
        <w:spacing w:after="0" w:line="360" w:lineRule="auto"/>
        <w:ind w:firstLine="4"/>
        <w:jc w:val="both"/>
        <w:rPr>
          <w:rFonts w:ascii="Arial" w:hAnsi="Arial" w:cs="Arial"/>
          <w:bCs/>
        </w:rPr>
      </w:pPr>
    </w:p>
    <w:p w14:paraId="391C45C5" w14:textId="6DE186C9" w:rsidR="00871E53" w:rsidRPr="0056728D" w:rsidRDefault="00264246" w:rsidP="00415AAF">
      <w:pPr>
        <w:pStyle w:val="Listenabsatz"/>
        <w:numPr>
          <w:ilvl w:val="0"/>
          <w:numId w:val="1"/>
        </w:numPr>
        <w:autoSpaceDE w:val="0"/>
        <w:autoSpaceDN w:val="0"/>
        <w:adjustRightInd w:val="0"/>
        <w:spacing w:after="0" w:line="360" w:lineRule="auto"/>
        <w:jc w:val="both"/>
        <w:rPr>
          <w:rFonts w:ascii="Arial" w:hAnsi="Arial" w:cs="Arial"/>
          <w:b/>
          <w:bCs/>
        </w:rPr>
      </w:pPr>
      <w:r w:rsidRPr="0056728D">
        <w:rPr>
          <w:rFonts w:ascii="Arial" w:hAnsi="Arial" w:cs="Arial"/>
          <w:b/>
          <w:bCs/>
        </w:rPr>
        <w:t>Definition</w:t>
      </w:r>
      <w:r w:rsidR="00E241A2" w:rsidRPr="0056728D">
        <w:rPr>
          <w:rFonts w:ascii="Arial" w:hAnsi="Arial" w:cs="Arial"/>
          <w:b/>
          <w:bCs/>
        </w:rPr>
        <w:t xml:space="preserve"> tiergestützte Intervention</w:t>
      </w:r>
    </w:p>
    <w:p w14:paraId="7FFCC86C" w14:textId="77777777" w:rsidR="00E241A2" w:rsidRPr="00871E53" w:rsidRDefault="00E241A2" w:rsidP="00415AAF">
      <w:pPr>
        <w:pStyle w:val="Listenabsatz"/>
        <w:autoSpaceDE w:val="0"/>
        <w:autoSpaceDN w:val="0"/>
        <w:adjustRightInd w:val="0"/>
        <w:spacing w:after="0" w:line="360" w:lineRule="auto"/>
        <w:ind w:left="724"/>
        <w:jc w:val="both"/>
        <w:rPr>
          <w:rFonts w:ascii="Arial" w:hAnsi="Arial" w:cs="Arial"/>
          <w:bCs/>
        </w:rPr>
      </w:pPr>
    </w:p>
    <w:p w14:paraId="0CAD74D4" w14:textId="77777777" w:rsidR="00A00589" w:rsidRDefault="00264246"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Es gibt </w:t>
      </w:r>
      <w:r w:rsidR="00935DD6">
        <w:rPr>
          <w:rFonts w:ascii="Arial" w:hAnsi="Arial" w:cs="Arial"/>
          <w:bCs/>
        </w:rPr>
        <w:t xml:space="preserve">keine geschützte Begrifflichkeit </w:t>
      </w:r>
      <w:r>
        <w:rPr>
          <w:rFonts w:ascii="Arial" w:hAnsi="Arial" w:cs="Arial"/>
          <w:bCs/>
        </w:rPr>
        <w:t>für die tiergestützte Arbeit. E</w:t>
      </w:r>
      <w:r w:rsidR="00935DD6">
        <w:rPr>
          <w:rFonts w:ascii="Arial" w:hAnsi="Arial" w:cs="Arial"/>
          <w:bCs/>
        </w:rPr>
        <w:t xml:space="preserve">s kursieren viele verschieden Bezeichnungen für das, was die Arbeit im pädagogischen Arbeitsfeld mit einem Tier ausmacht. </w:t>
      </w:r>
      <w:r w:rsidR="00A00589">
        <w:rPr>
          <w:rFonts w:ascii="Arial" w:hAnsi="Arial" w:cs="Arial"/>
          <w:bCs/>
        </w:rPr>
        <w:t xml:space="preserve">In Anlehnung an Otterstedt </w:t>
      </w:r>
      <w:r w:rsidR="00871E53">
        <w:rPr>
          <w:rFonts w:ascii="Arial" w:hAnsi="Arial" w:cs="Arial"/>
          <w:bCs/>
        </w:rPr>
        <w:t>meint</w:t>
      </w:r>
      <w:r w:rsidR="00A00589">
        <w:rPr>
          <w:rFonts w:ascii="Arial" w:hAnsi="Arial" w:cs="Arial"/>
          <w:bCs/>
        </w:rPr>
        <w:t xml:space="preserve"> tiergestützte Intervention</w:t>
      </w:r>
      <w:r w:rsidR="00871E53">
        <w:rPr>
          <w:rFonts w:ascii="Arial" w:hAnsi="Arial" w:cs="Arial"/>
          <w:bCs/>
        </w:rPr>
        <w:t xml:space="preserve"> jegliches </w:t>
      </w:r>
      <w:r w:rsidR="00A00589">
        <w:rPr>
          <w:rFonts w:ascii="Arial" w:hAnsi="Arial" w:cs="Arial"/>
          <w:bCs/>
        </w:rPr>
        <w:t xml:space="preserve">professionelles </w:t>
      </w:r>
      <w:r w:rsidR="00871E53">
        <w:rPr>
          <w:rFonts w:ascii="Arial" w:hAnsi="Arial" w:cs="Arial"/>
          <w:bCs/>
        </w:rPr>
        <w:t>„Eingreifen“ in Prozesse mittels eines Tieres</w:t>
      </w:r>
      <w:r w:rsidR="008645B8">
        <w:rPr>
          <w:rFonts w:ascii="Arial" w:hAnsi="Arial" w:cs="Arial"/>
          <w:bCs/>
        </w:rPr>
        <w:t>.</w:t>
      </w:r>
      <w:r w:rsidR="006E39A8">
        <w:rPr>
          <w:rStyle w:val="Funotenzeichen"/>
          <w:rFonts w:ascii="Arial" w:hAnsi="Arial" w:cs="Arial"/>
          <w:bCs/>
        </w:rPr>
        <w:footnoteReference w:id="3"/>
      </w:r>
      <w:r w:rsidR="008645B8">
        <w:rPr>
          <w:rFonts w:ascii="Arial" w:hAnsi="Arial" w:cs="Arial"/>
          <w:bCs/>
        </w:rPr>
        <w:t xml:space="preserve"> Somit </w:t>
      </w:r>
      <w:r w:rsidR="00871E53">
        <w:rPr>
          <w:rFonts w:ascii="Arial" w:hAnsi="Arial" w:cs="Arial"/>
          <w:bCs/>
        </w:rPr>
        <w:t xml:space="preserve">dient uns </w:t>
      </w:r>
      <w:r w:rsidR="008645B8">
        <w:rPr>
          <w:rFonts w:ascii="Arial" w:hAnsi="Arial" w:cs="Arial"/>
          <w:bCs/>
        </w:rPr>
        <w:t xml:space="preserve">tiergestützte Intervention </w:t>
      </w:r>
      <w:r w:rsidR="00871E53">
        <w:rPr>
          <w:rFonts w:ascii="Arial" w:hAnsi="Arial" w:cs="Arial"/>
          <w:bCs/>
        </w:rPr>
        <w:t xml:space="preserve">als Oberbegriff für </w:t>
      </w:r>
      <w:r w:rsidR="00A00589">
        <w:rPr>
          <w:rFonts w:ascii="Arial" w:hAnsi="Arial" w:cs="Arial"/>
          <w:bCs/>
        </w:rPr>
        <w:t>jeglichen</w:t>
      </w:r>
      <w:r w:rsidR="00871E53">
        <w:rPr>
          <w:rFonts w:ascii="Arial" w:hAnsi="Arial" w:cs="Arial"/>
          <w:bCs/>
        </w:rPr>
        <w:t xml:space="preserve"> Einsatz eines Tieres und wird </w:t>
      </w:r>
      <w:r w:rsidR="002C0459">
        <w:rPr>
          <w:rFonts w:ascii="Arial" w:hAnsi="Arial" w:cs="Arial"/>
          <w:bCs/>
        </w:rPr>
        <w:t xml:space="preserve">in diesem Konzept </w:t>
      </w:r>
      <w:r w:rsidR="00871E53">
        <w:rPr>
          <w:rFonts w:ascii="Arial" w:hAnsi="Arial" w:cs="Arial"/>
          <w:bCs/>
        </w:rPr>
        <w:t xml:space="preserve">synonym verwendet mit </w:t>
      </w:r>
      <w:r w:rsidR="00A00589">
        <w:rPr>
          <w:rFonts w:ascii="Arial" w:hAnsi="Arial" w:cs="Arial"/>
          <w:bCs/>
        </w:rPr>
        <w:t xml:space="preserve">dem Begriff </w:t>
      </w:r>
      <w:r w:rsidR="00871E53">
        <w:rPr>
          <w:rFonts w:ascii="Arial" w:hAnsi="Arial" w:cs="Arial"/>
          <w:bCs/>
        </w:rPr>
        <w:t xml:space="preserve">tiergestützte Arbeit. </w:t>
      </w:r>
    </w:p>
    <w:p w14:paraId="7567AFD2" w14:textId="77777777" w:rsidR="00A00589" w:rsidRDefault="00A00589" w:rsidP="00415AAF">
      <w:pPr>
        <w:autoSpaceDE w:val="0"/>
        <w:autoSpaceDN w:val="0"/>
        <w:adjustRightInd w:val="0"/>
        <w:spacing w:after="0" w:line="360" w:lineRule="auto"/>
        <w:ind w:firstLine="4"/>
        <w:jc w:val="both"/>
        <w:rPr>
          <w:rFonts w:ascii="Arial" w:hAnsi="Arial" w:cs="Arial"/>
          <w:bCs/>
        </w:rPr>
      </w:pPr>
    </w:p>
    <w:p w14:paraId="25D0FE15" w14:textId="77777777" w:rsidR="00935DD6" w:rsidRDefault="006E39A8"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Weiterhin umfasst bei </w:t>
      </w:r>
      <w:r w:rsidR="00935DD6">
        <w:rPr>
          <w:rFonts w:ascii="Arial" w:hAnsi="Arial" w:cs="Arial"/>
          <w:bCs/>
        </w:rPr>
        <w:t>Otterstedt</w:t>
      </w:r>
      <w:r>
        <w:rPr>
          <w:rFonts w:ascii="Arial" w:hAnsi="Arial" w:cs="Arial"/>
          <w:bCs/>
        </w:rPr>
        <w:t xml:space="preserve"> d</w:t>
      </w:r>
      <w:r w:rsidR="00935DD6">
        <w:rPr>
          <w:rFonts w:ascii="Arial" w:hAnsi="Arial" w:cs="Arial"/>
          <w:bCs/>
        </w:rPr>
        <w:t xml:space="preserve">ie </w:t>
      </w:r>
      <w:r>
        <w:rPr>
          <w:rFonts w:ascii="Arial" w:hAnsi="Arial" w:cs="Arial"/>
          <w:bCs/>
        </w:rPr>
        <w:t>t</w:t>
      </w:r>
      <w:r w:rsidR="00935DD6">
        <w:rPr>
          <w:rFonts w:ascii="Arial" w:hAnsi="Arial" w:cs="Arial"/>
          <w:bCs/>
        </w:rPr>
        <w:t xml:space="preserve">iergestützte Intervention folgende vier Bereiche: </w:t>
      </w:r>
    </w:p>
    <w:p w14:paraId="5DB02998" w14:textId="77777777" w:rsidR="00935DD6" w:rsidRDefault="00935DD6" w:rsidP="00415AAF">
      <w:pPr>
        <w:autoSpaceDE w:val="0"/>
        <w:autoSpaceDN w:val="0"/>
        <w:adjustRightInd w:val="0"/>
        <w:spacing w:after="0" w:line="360" w:lineRule="auto"/>
        <w:ind w:firstLine="4"/>
        <w:jc w:val="both"/>
        <w:rPr>
          <w:rFonts w:ascii="Arial" w:hAnsi="Arial" w:cs="Arial"/>
          <w:bCs/>
        </w:rPr>
      </w:pPr>
      <w:r>
        <w:rPr>
          <w:rFonts w:ascii="Arial" w:hAnsi="Arial" w:cs="Arial"/>
          <w:bCs/>
        </w:rPr>
        <w:t>Tiergestützte Therapie (TGT)</w:t>
      </w:r>
    </w:p>
    <w:p w14:paraId="4A388E60" w14:textId="77777777" w:rsidR="00935DD6" w:rsidRDefault="00935DD6" w:rsidP="00415AAF">
      <w:pPr>
        <w:autoSpaceDE w:val="0"/>
        <w:autoSpaceDN w:val="0"/>
        <w:adjustRightInd w:val="0"/>
        <w:spacing w:after="0" w:line="360" w:lineRule="auto"/>
        <w:ind w:firstLine="4"/>
        <w:jc w:val="both"/>
        <w:rPr>
          <w:rFonts w:ascii="Arial" w:hAnsi="Arial" w:cs="Arial"/>
          <w:bCs/>
        </w:rPr>
      </w:pPr>
      <w:r>
        <w:rPr>
          <w:rFonts w:ascii="Arial" w:hAnsi="Arial" w:cs="Arial"/>
          <w:bCs/>
        </w:rPr>
        <w:t>Tiergestützte Pädagogik (TGP)</w:t>
      </w:r>
    </w:p>
    <w:p w14:paraId="76BAD0C3" w14:textId="77777777" w:rsidR="00935DD6" w:rsidRDefault="00935DD6" w:rsidP="00415AAF">
      <w:pPr>
        <w:autoSpaceDE w:val="0"/>
        <w:autoSpaceDN w:val="0"/>
        <w:adjustRightInd w:val="0"/>
        <w:spacing w:after="0" w:line="360" w:lineRule="auto"/>
        <w:ind w:firstLine="4"/>
        <w:jc w:val="both"/>
        <w:rPr>
          <w:rFonts w:ascii="Arial" w:hAnsi="Arial" w:cs="Arial"/>
          <w:bCs/>
        </w:rPr>
      </w:pPr>
      <w:r>
        <w:rPr>
          <w:rFonts w:ascii="Arial" w:hAnsi="Arial" w:cs="Arial"/>
          <w:bCs/>
        </w:rPr>
        <w:t>Tiergestützte Förderung (TGF)</w:t>
      </w:r>
    </w:p>
    <w:p w14:paraId="77E7CB83" w14:textId="77777777" w:rsidR="00935DD6" w:rsidRDefault="00935DD6" w:rsidP="00415AAF">
      <w:pPr>
        <w:autoSpaceDE w:val="0"/>
        <w:autoSpaceDN w:val="0"/>
        <w:adjustRightInd w:val="0"/>
        <w:spacing w:after="0" w:line="360" w:lineRule="auto"/>
        <w:ind w:firstLine="4"/>
        <w:jc w:val="both"/>
        <w:rPr>
          <w:rFonts w:ascii="Arial" w:hAnsi="Arial" w:cs="Arial"/>
          <w:bCs/>
        </w:rPr>
      </w:pPr>
      <w:r>
        <w:rPr>
          <w:rFonts w:ascii="Arial" w:hAnsi="Arial" w:cs="Arial"/>
          <w:bCs/>
        </w:rPr>
        <w:t>Tiergestützte Aktivität (TGA).</w:t>
      </w:r>
      <w:r>
        <w:rPr>
          <w:rStyle w:val="Funotenzeichen"/>
          <w:rFonts w:ascii="Arial" w:hAnsi="Arial" w:cs="Arial"/>
          <w:bCs/>
        </w:rPr>
        <w:footnoteReference w:id="4"/>
      </w:r>
    </w:p>
    <w:p w14:paraId="12775867" w14:textId="448E5FCC" w:rsidR="00935DD6" w:rsidRDefault="00935DD6"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Da </w:t>
      </w:r>
      <w:r w:rsidR="00A2203E">
        <w:rPr>
          <w:rFonts w:ascii="Arial" w:hAnsi="Arial" w:cs="Arial"/>
          <w:bCs/>
        </w:rPr>
        <w:t>uns</w:t>
      </w:r>
      <w:r w:rsidR="00071035">
        <w:rPr>
          <w:rFonts w:ascii="Arial" w:hAnsi="Arial" w:cs="Arial"/>
          <w:bCs/>
        </w:rPr>
        <w:t xml:space="preserve">er </w:t>
      </w:r>
      <w:r>
        <w:rPr>
          <w:rFonts w:ascii="Arial" w:hAnsi="Arial" w:cs="Arial"/>
          <w:bCs/>
        </w:rPr>
        <w:t>Arbeits</w:t>
      </w:r>
      <w:r w:rsidR="00A2203E">
        <w:rPr>
          <w:rFonts w:ascii="Arial" w:hAnsi="Arial" w:cs="Arial"/>
          <w:bCs/>
        </w:rPr>
        <w:t>schwerpunkt</w:t>
      </w:r>
      <w:r>
        <w:rPr>
          <w:rFonts w:ascii="Arial" w:hAnsi="Arial" w:cs="Arial"/>
          <w:bCs/>
        </w:rPr>
        <w:t xml:space="preserve"> in </w:t>
      </w:r>
      <w:r w:rsidR="00A2203E">
        <w:rPr>
          <w:rFonts w:ascii="Arial" w:hAnsi="Arial" w:cs="Arial"/>
          <w:bCs/>
        </w:rPr>
        <w:t>der</w:t>
      </w:r>
      <w:r>
        <w:rPr>
          <w:rFonts w:ascii="Arial" w:hAnsi="Arial" w:cs="Arial"/>
          <w:bCs/>
        </w:rPr>
        <w:t xml:space="preserve"> </w:t>
      </w:r>
      <w:r w:rsidR="00A2203E">
        <w:rPr>
          <w:rFonts w:ascii="Arial" w:hAnsi="Arial" w:cs="Arial"/>
          <w:bCs/>
        </w:rPr>
        <w:t>Pädagogik liegt,</w:t>
      </w:r>
      <w:r>
        <w:rPr>
          <w:rFonts w:ascii="Arial" w:hAnsi="Arial" w:cs="Arial"/>
          <w:bCs/>
        </w:rPr>
        <w:t xml:space="preserve"> beweg</w:t>
      </w:r>
      <w:r w:rsidR="00A2203E">
        <w:rPr>
          <w:rFonts w:ascii="Arial" w:hAnsi="Arial" w:cs="Arial"/>
          <w:bCs/>
        </w:rPr>
        <w:t xml:space="preserve">en wir uns mit der </w:t>
      </w:r>
      <w:r>
        <w:rPr>
          <w:rFonts w:ascii="Arial" w:hAnsi="Arial" w:cs="Arial"/>
          <w:bCs/>
        </w:rPr>
        <w:t>tiergestützte</w:t>
      </w:r>
      <w:r w:rsidR="00A2203E">
        <w:rPr>
          <w:rFonts w:ascii="Arial" w:hAnsi="Arial" w:cs="Arial"/>
          <w:bCs/>
        </w:rPr>
        <w:t xml:space="preserve">n Intervention in der Regel im Bereich der tiergestützten </w:t>
      </w:r>
      <w:r>
        <w:rPr>
          <w:rFonts w:ascii="Arial" w:hAnsi="Arial" w:cs="Arial"/>
          <w:bCs/>
        </w:rPr>
        <w:t>Pädagogik</w:t>
      </w:r>
      <w:r w:rsidR="00A2203E">
        <w:rPr>
          <w:rFonts w:ascii="Arial" w:hAnsi="Arial" w:cs="Arial"/>
          <w:bCs/>
        </w:rPr>
        <w:t xml:space="preserve">. Diese kann </w:t>
      </w:r>
      <w:r>
        <w:rPr>
          <w:rFonts w:ascii="Arial" w:hAnsi="Arial" w:cs="Arial"/>
          <w:bCs/>
        </w:rPr>
        <w:t>laut Definition nur von ausgebildeten Pädagogen mit einer tiergestützten Weiterbildung durchgeführt werden</w:t>
      </w:r>
      <w:r w:rsidR="00871E53">
        <w:rPr>
          <w:rFonts w:ascii="Arial" w:hAnsi="Arial" w:cs="Arial"/>
          <w:bCs/>
        </w:rPr>
        <w:t xml:space="preserve">. Dazu bedarf es eines </w:t>
      </w:r>
      <w:r>
        <w:rPr>
          <w:rFonts w:ascii="Arial" w:hAnsi="Arial" w:cs="Arial"/>
          <w:bCs/>
        </w:rPr>
        <w:t>definierte</w:t>
      </w:r>
      <w:r w:rsidR="00871E53">
        <w:rPr>
          <w:rFonts w:ascii="Arial" w:hAnsi="Arial" w:cs="Arial"/>
          <w:bCs/>
        </w:rPr>
        <w:t>n</w:t>
      </w:r>
      <w:r>
        <w:rPr>
          <w:rFonts w:ascii="Arial" w:hAnsi="Arial" w:cs="Arial"/>
          <w:bCs/>
        </w:rPr>
        <w:t xml:space="preserve"> pädagogische</w:t>
      </w:r>
      <w:r w:rsidR="00871E53">
        <w:rPr>
          <w:rFonts w:ascii="Arial" w:hAnsi="Arial" w:cs="Arial"/>
          <w:bCs/>
        </w:rPr>
        <w:t>n</w:t>
      </w:r>
      <w:r>
        <w:rPr>
          <w:rFonts w:ascii="Arial" w:hAnsi="Arial" w:cs="Arial"/>
          <w:bCs/>
        </w:rPr>
        <w:t xml:space="preserve"> Ziel</w:t>
      </w:r>
      <w:r w:rsidR="00871E53">
        <w:rPr>
          <w:rFonts w:ascii="Arial" w:hAnsi="Arial" w:cs="Arial"/>
          <w:bCs/>
        </w:rPr>
        <w:t>s</w:t>
      </w:r>
      <w:r>
        <w:rPr>
          <w:rFonts w:ascii="Arial" w:hAnsi="Arial" w:cs="Arial"/>
          <w:bCs/>
        </w:rPr>
        <w:t>, sowie eine</w:t>
      </w:r>
      <w:r w:rsidR="00871E53">
        <w:rPr>
          <w:rFonts w:ascii="Arial" w:hAnsi="Arial" w:cs="Arial"/>
          <w:bCs/>
        </w:rPr>
        <w:t>r</w:t>
      </w:r>
      <w:r>
        <w:rPr>
          <w:rFonts w:ascii="Arial" w:hAnsi="Arial" w:cs="Arial"/>
          <w:bCs/>
        </w:rPr>
        <w:t xml:space="preserve"> pädagogische</w:t>
      </w:r>
      <w:r w:rsidR="00871E53">
        <w:rPr>
          <w:rFonts w:ascii="Arial" w:hAnsi="Arial" w:cs="Arial"/>
          <w:bCs/>
        </w:rPr>
        <w:t>n</w:t>
      </w:r>
      <w:r>
        <w:rPr>
          <w:rFonts w:ascii="Arial" w:hAnsi="Arial" w:cs="Arial"/>
          <w:bCs/>
        </w:rPr>
        <w:t xml:space="preserve"> Methode </w:t>
      </w:r>
      <w:r w:rsidR="00871E53">
        <w:rPr>
          <w:rFonts w:ascii="Arial" w:hAnsi="Arial" w:cs="Arial"/>
          <w:bCs/>
        </w:rPr>
        <w:t>als</w:t>
      </w:r>
      <w:r>
        <w:rPr>
          <w:rFonts w:ascii="Arial" w:hAnsi="Arial" w:cs="Arial"/>
          <w:bCs/>
        </w:rPr>
        <w:t xml:space="preserve"> Grundlag</w:t>
      </w:r>
      <w:r w:rsidR="00871E53">
        <w:rPr>
          <w:rFonts w:ascii="Arial" w:hAnsi="Arial" w:cs="Arial"/>
          <w:bCs/>
        </w:rPr>
        <w:t>e</w:t>
      </w:r>
      <w:r>
        <w:rPr>
          <w:rFonts w:ascii="Arial" w:hAnsi="Arial" w:cs="Arial"/>
          <w:bCs/>
        </w:rPr>
        <w:t>.</w:t>
      </w:r>
      <w:r>
        <w:rPr>
          <w:rStyle w:val="Funotenzeichen"/>
          <w:rFonts w:ascii="Arial" w:hAnsi="Arial" w:cs="Arial"/>
          <w:bCs/>
        </w:rPr>
        <w:footnoteReference w:id="5"/>
      </w:r>
      <w:r w:rsidR="00871E53">
        <w:rPr>
          <w:rFonts w:ascii="Arial" w:hAnsi="Arial" w:cs="Arial"/>
          <w:bCs/>
        </w:rPr>
        <w:t xml:space="preserve"> </w:t>
      </w:r>
      <w:r>
        <w:rPr>
          <w:rFonts w:ascii="Arial" w:hAnsi="Arial" w:cs="Arial"/>
          <w:bCs/>
        </w:rPr>
        <w:t xml:space="preserve">Noch enger fassen Heyer und Kloke den Begriff der „hundegestützten Pädagogik“. Sie bezeichnen diese als „der systematische Einsatz von ausgebildeten Hunden </w:t>
      </w:r>
      <w:r>
        <w:rPr>
          <w:rFonts w:ascii="Arial" w:hAnsi="Arial" w:cs="Arial"/>
          <w:bCs/>
        </w:rPr>
        <w:lastRenderedPageBreak/>
        <w:t>in der Schule zur Verbesserung der Lernatmosphäre und individuellen Leistungsfähigkeit sowie des Sozialverhaltens der Schüler“</w:t>
      </w:r>
      <w:r>
        <w:rPr>
          <w:rStyle w:val="Funotenzeichen"/>
          <w:rFonts w:ascii="Arial" w:hAnsi="Arial" w:cs="Arial"/>
          <w:bCs/>
        </w:rPr>
        <w:footnoteReference w:id="6"/>
      </w:r>
      <w:r>
        <w:rPr>
          <w:rFonts w:ascii="Arial" w:hAnsi="Arial" w:cs="Arial"/>
          <w:bCs/>
        </w:rPr>
        <w:t xml:space="preserve">. </w:t>
      </w:r>
    </w:p>
    <w:p w14:paraId="07872BFB" w14:textId="77777777" w:rsidR="00871E53" w:rsidRDefault="00871E53" w:rsidP="00415AAF">
      <w:pPr>
        <w:autoSpaceDE w:val="0"/>
        <w:autoSpaceDN w:val="0"/>
        <w:adjustRightInd w:val="0"/>
        <w:spacing w:after="0" w:line="360" w:lineRule="auto"/>
        <w:ind w:firstLine="4"/>
        <w:jc w:val="both"/>
        <w:rPr>
          <w:rFonts w:ascii="Arial" w:hAnsi="Arial" w:cs="Arial"/>
          <w:bCs/>
        </w:rPr>
      </w:pPr>
    </w:p>
    <w:p w14:paraId="5F8A184D" w14:textId="77777777" w:rsidR="004D79E3" w:rsidRDefault="006E39A8"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In Abgrenzung zur Pädagogik, bedarf es bei der Therapie eines definierten therapeutischen Ziels. Der Behandelnde (meint hier staatlich anerkannte Heilberufe, die ein Heilversprechen abgeben dürfen) integriert nach Stellung der Diagnose sein Tier in den </w:t>
      </w:r>
      <w:r w:rsidR="00985AC8">
        <w:rPr>
          <w:rFonts w:ascii="Arial" w:hAnsi="Arial" w:cs="Arial"/>
          <w:bCs/>
        </w:rPr>
        <w:t>B</w:t>
      </w:r>
      <w:r>
        <w:rPr>
          <w:rFonts w:ascii="Arial" w:hAnsi="Arial" w:cs="Arial"/>
          <w:bCs/>
        </w:rPr>
        <w:t>ehandlungsprozess.</w:t>
      </w:r>
      <w:r w:rsidR="00985AC8">
        <w:rPr>
          <w:rFonts w:ascii="Arial" w:hAnsi="Arial" w:cs="Arial"/>
          <w:bCs/>
        </w:rPr>
        <w:t xml:space="preserve"> Jedoch ist auch der Begriff „Therapie“ rechtlich nicht geschützt und somit kein Hinweis auf eine medizinische Fachkompetenz.</w:t>
      </w:r>
    </w:p>
    <w:p w14:paraId="63F8C16A" w14:textId="10F63379" w:rsidR="001410F5" w:rsidRPr="001410F5" w:rsidRDefault="004D79E3" w:rsidP="00415AAF">
      <w:pPr>
        <w:autoSpaceDE w:val="0"/>
        <w:autoSpaceDN w:val="0"/>
        <w:adjustRightInd w:val="0"/>
        <w:spacing w:after="0" w:line="360" w:lineRule="auto"/>
        <w:ind w:firstLine="4"/>
        <w:jc w:val="both"/>
        <w:rPr>
          <w:rFonts w:ascii="Arial" w:hAnsi="Arial" w:cs="Arial"/>
          <w:bCs/>
        </w:rPr>
      </w:pPr>
      <w:r>
        <w:rPr>
          <w:rFonts w:ascii="Arial" w:hAnsi="Arial" w:cs="Arial"/>
          <w:bCs/>
        </w:rPr>
        <w:t>Für uns im schulischen Kontext bedeutet dies, dass der Einsatz eines Tieres zwar einen Interventionsbedarf voraussetzt, aber keine ärztlich gestellte Diagnose benötigt.</w:t>
      </w:r>
      <w:r w:rsidR="001410F5" w:rsidRPr="001410F5">
        <w:rPr>
          <w:rFonts w:ascii="Arial" w:hAnsi="Arial" w:cs="Arial"/>
          <w:bCs/>
        </w:rPr>
        <w:t xml:space="preserve"> Da wir uns selbst nicht als Therapeuten verstehen und wir keine therapeutischen Maßnahmen anbieten, distanzieren wir uns in unserer Arbeit bewusst von dem Begriff der tiergestützten Therapie.</w:t>
      </w:r>
    </w:p>
    <w:p w14:paraId="4FD336C9" w14:textId="77777777" w:rsidR="00CC239D" w:rsidRDefault="00CC239D" w:rsidP="00415AAF">
      <w:pPr>
        <w:autoSpaceDE w:val="0"/>
        <w:autoSpaceDN w:val="0"/>
        <w:adjustRightInd w:val="0"/>
        <w:spacing w:after="0" w:line="360" w:lineRule="auto"/>
        <w:ind w:firstLine="4"/>
        <w:jc w:val="both"/>
        <w:rPr>
          <w:rFonts w:ascii="Arial" w:hAnsi="Arial" w:cs="Arial"/>
          <w:bCs/>
        </w:rPr>
      </w:pPr>
    </w:p>
    <w:p w14:paraId="4152DBD3" w14:textId="15696AF7" w:rsidR="006115C3" w:rsidRDefault="007C3178" w:rsidP="00415AAF">
      <w:pPr>
        <w:autoSpaceDE w:val="0"/>
        <w:autoSpaceDN w:val="0"/>
        <w:adjustRightInd w:val="0"/>
        <w:spacing w:after="0" w:line="360" w:lineRule="auto"/>
        <w:ind w:firstLine="4"/>
        <w:jc w:val="both"/>
        <w:rPr>
          <w:rFonts w:ascii="Arial" w:hAnsi="Arial" w:cs="Arial"/>
          <w:bCs/>
        </w:rPr>
      </w:pPr>
      <w:r>
        <w:rPr>
          <w:rFonts w:ascii="Arial" w:hAnsi="Arial" w:cs="Arial"/>
          <w:bCs/>
        </w:rPr>
        <w:t>Eine tiergestützte Förderung bedarf eines definierten Förderziels</w:t>
      </w:r>
      <w:r w:rsidR="00E119DB">
        <w:rPr>
          <w:rFonts w:ascii="Arial" w:hAnsi="Arial" w:cs="Arial"/>
          <w:bCs/>
        </w:rPr>
        <w:t>,</w:t>
      </w:r>
      <w:r>
        <w:rPr>
          <w:rFonts w:ascii="Arial" w:hAnsi="Arial" w:cs="Arial"/>
          <w:bCs/>
        </w:rPr>
        <w:t xml:space="preserve"> jedoch keiner pädagogischen Methode</w:t>
      </w:r>
      <w:r w:rsidR="001410F5">
        <w:rPr>
          <w:rFonts w:ascii="Arial" w:hAnsi="Arial" w:cs="Arial"/>
          <w:bCs/>
        </w:rPr>
        <w:t>. S</w:t>
      </w:r>
      <w:r w:rsidR="001410F5" w:rsidRPr="001410F5">
        <w:rPr>
          <w:rFonts w:ascii="Arial" w:hAnsi="Arial" w:cs="Arial"/>
          <w:bCs/>
        </w:rPr>
        <w:t xml:space="preserve">omit </w:t>
      </w:r>
      <w:r w:rsidR="001410F5">
        <w:rPr>
          <w:rFonts w:ascii="Arial" w:hAnsi="Arial" w:cs="Arial"/>
          <w:bCs/>
        </w:rPr>
        <w:t xml:space="preserve">ist sie </w:t>
      </w:r>
      <w:r w:rsidR="001410F5" w:rsidRPr="001410F5">
        <w:rPr>
          <w:rFonts w:ascii="Arial" w:hAnsi="Arial" w:cs="Arial"/>
          <w:bCs/>
        </w:rPr>
        <w:t>immer auch Teil unserer tiergestützten Interventionen und kann als Ergänzung der pädagogischen Arbeit betrachtet werden.</w:t>
      </w:r>
    </w:p>
    <w:p w14:paraId="22C80FBC" w14:textId="77777777" w:rsidR="006115C3" w:rsidRDefault="006115C3" w:rsidP="00415AAF">
      <w:pPr>
        <w:autoSpaceDE w:val="0"/>
        <w:autoSpaceDN w:val="0"/>
        <w:adjustRightInd w:val="0"/>
        <w:spacing w:after="0" w:line="360" w:lineRule="auto"/>
        <w:ind w:firstLine="4"/>
        <w:jc w:val="both"/>
        <w:rPr>
          <w:rFonts w:ascii="Arial" w:hAnsi="Arial" w:cs="Arial"/>
          <w:bCs/>
        </w:rPr>
      </w:pPr>
    </w:p>
    <w:p w14:paraId="70107038" w14:textId="7C952229" w:rsidR="005A3B59" w:rsidRDefault="00DB2A5D" w:rsidP="00415AAF">
      <w:pPr>
        <w:autoSpaceDE w:val="0"/>
        <w:autoSpaceDN w:val="0"/>
        <w:adjustRightInd w:val="0"/>
        <w:spacing w:after="0" w:line="360" w:lineRule="auto"/>
        <w:ind w:firstLine="4"/>
        <w:jc w:val="both"/>
        <w:rPr>
          <w:rFonts w:ascii="Arial" w:hAnsi="Arial" w:cs="Arial"/>
          <w:bCs/>
        </w:rPr>
      </w:pPr>
      <w:r>
        <w:rPr>
          <w:rFonts w:ascii="Arial" w:hAnsi="Arial" w:cs="Arial"/>
          <w:bCs/>
        </w:rPr>
        <w:t>Eine tiergestützte Aktivität verfolgt keine bestimmten Förderziele. Es handelt sich hier</w:t>
      </w:r>
      <w:r w:rsidR="003F4D37">
        <w:rPr>
          <w:rFonts w:ascii="Arial" w:hAnsi="Arial" w:cs="Arial"/>
          <w:bCs/>
        </w:rPr>
        <w:t xml:space="preserve"> </w:t>
      </w:r>
      <w:r>
        <w:rPr>
          <w:rFonts w:ascii="Arial" w:hAnsi="Arial" w:cs="Arial"/>
          <w:bCs/>
        </w:rPr>
        <w:t xml:space="preserve">um Aktivitäten im Beisein von Tieren. </w:t>
      </w:r>
      <w:r w:rsidR="00312043">
        <w:rPr>
          <w:rFonts w:ascii="Arial" w:hAnsi="Arial" w:cs="Arial"/>
          <w:bCs/>
        </w:rPr>
        <w:t xml:space="preserve">Die reine Anwesenheit des Tieres </w:t>
      </w:r>
      <w:r w:rsidR="003F4D37">
        <w:rPr>
          <w:rFonts w:ascii="Arial" w:hAnsi="Arial" w:cs="Arial"/>
          <w:bCs/>
        </w:rPr>
        <w:t xml:space="preserve">kann bereits einen </w:t>
      </w:r>
      <w:r w:rsidR="00312043">
        <w:rPr>
          <w:rFonts w:ascii="Arial" w:hAnsi="Arial" w:cs="Arial"/>
          <w:bCs/>
        </w:rPr>
        <w:t>Mehrwert</w:t>
      </w:r>
      <w:r w:rsidR="003F4D37">
        <w:rPr>
          <w:rFonts w:ascii="Arial" w:hAnsi="Arial" w:cs="Arial"/>
          <w:bCs/>
        </w:rPr>
        <w:t xml:space="preserve"> für die SuS darstellen</w:t>
      </w:r>
      <w:r w:rsidR="00312043">
        <w:rPr>
          <w:rFonts w:ascii="Arial" w:hAnsi="Arial" w:cs="Arial"/>
          <w:bCs/>
        </w:rPr>
        <w:t xml:space="preserve">. </w:t>
      </w:r>
      <w:r w:rsidR="005A3B59">
        <w:rPr>
          <w:rFonts w:ascii="Arial" w:hAnsi="Arial" w:cs="Arial"/>
          <w:bCs/>
        </w:rPr>
        <w:t xml:space="preserve">Diese Art der Intervention </w:t>
      </w:r>
      <w:r w:rsidR="009A4FF4">
        <w:rPr>
          <w:rFonts w:ascii="Arial" w:hAnsi="Arial" w:cs="Arial"/>
          <w:bCs/>
        </w:rPr>
        <w:t xml:space="preserve">nutzen wir für die Ausbildung unserer Tiere. </w:t>
      </w:r>
      <w:r w:rsidR="005A3B59">
        <w:rPr>
          <w:rFonts w:ascii="Arial" w:hAnsi="Arial" w:cs="Arial"/>
          <w:bCs/>
        </w:rPr>
        <w:t xml:space="preserve">Beispielsweise war Naya bereits im Alter von 7 Monaten in der Klasse anwesend. </w:t>
      </w:r>
      <w:r w:rsidR="00E119DB">
        <w:rPr>
          <w:rFonts w:ascii="Arial" w:hAnsi="Arial" w:cs="Arial"/>
          <w:bCs/>
        </w:rPr>
        <w:t>E</w:t>
      </w:r>
      <w:r w:rsidR="005A3B59">
        <w:rPr>
          <w:rFonts w:ascii="Arial" w:hAnsi="Arial" w:cs="Arial"/>
          <w:bCs/>
        </w:rPr>
        <w:t>s</w:t>
      </w:r>
      <w:r w:rsidR="00E119DB">
        <w:rPr>
          <w:rFonts w:ascii="Arial" w:hAnsi="Arial" w:cs="Arial"/>
          <w:bCs/>
        </w:rPr>
        <w:t xml:space="preserve"> ging</w:t>
      </w:r>
      <w:r w:rsidR="005A3B59">
        <w:rPr>
          <w:rFonts w:ascii="Arial" w:hAnsi="Arial" w:cs="Arial"/>
          <w:bCs/>
        </w:rPr>
        <w:t xml:space="preserve"> darum, sie so früh wie möglich an alle Gegebenheiten des schulischen Alltags zu gewöhnen, denn vor allem in der juvenilen Phase lernt der Hund nachhaltig. Je mehr positive Erfahrungen der Hund in diesem Alter macht, desto mehr Verknüpfungen der Nervenbahnen werden im Gehirn angelegt. Lernt er in dieser kurzen, intensiven Prägephase z.B. eine Schiebetür, einen Aufzug oder einen Rollstuhl kennen und verknüpft diese Dinge mit einer positiven Erfahrung, ist es unwahrscheinlich, dass der Hund später auch in stressigen Situationen Ängste solchen Dingen gegenüber entwickelt. </w:t>
      </w:r>
      <w:r w:rsidR="0092030C">
        <w:rPr>
          <w:rFonts w:ascii="Arial" w:hAnsi="Arial" w:cs="Arial"/>
          <w:bCs/>
        </w:rPr>
        <w:t xml:space="preserve">Der Mehrwert auf Schülerseite </w:t>
      </w:r>
      <w:r w:rsidR="0049761B">
        <w:rPr>
          <w:rFonts w:ascii="Arial" w:hAnsi="Arial" w:cs="Arial"/>
          <w:bCs/>
        </w:rPr>
        <w:t>zeigt sich in einer positiven Lernatmosphäre</w:t>
      </w:r>
      <w:r w:rsidR="005F1A8D">
        <w:rPr>
          <w:rFonts w:ascii="Arial" w:hAnsi="Arial" w:cs="Arial"/>
          <w:bCs/>
        </w:rPr>
        <w:t xml:space="preserve">, </w:t>
      </w:r>
      <w:r w:rsidR="0049761B">
        <w:rPr>
          <w:rFonts w:ascii="Arial" w:hAnsi="Arial" w:cs="Arial"/>
          <w:bCs/>
        </w:rPr>
        <w:t>deutlich gesteigerte</w:t>
      </w:r>
      <w:r w:rsidR="005F1A8D">
        <w:rPr>
          <w:rFonts w:ascii="Arial" w:hAnsi="Arial" w:cs="Arial"/>
          <w:bCs/>
        </w:rPr>
        <w:t>r</w:t>
      </w:r>
      <w:r w:rsidR="0049761B">
        <w:rPr>
          <w:rFonts w:ascii="Arial" w:hAnsi="Arial" w:cs="Arial"/>
          <w:bCs/>
        </w:rPr>
        <w:t xml:space="preserve"> Motivation</w:t>
      </w:r>
      <w:r w:rsidR="005F06FF">
        <w:rPr>
          <w:rFonts w:ascii="Arial" w:hAnsi="Arial" w:cs="Arial"/>
          <w:bCs/>
        </w:rPr>
        <w:t xml:space="preserve"> und</w:t>
      </w:r>
      <w:r w:rsidR="005F1A8D">
        <w:rPr>
          <w:rFonts w:ascii="Arial" w:hAnsi="Arial" w:cs="Arial"/>
          <w:bCs/>
        </w:rPr>
        <w:t xml:space="preserve"> Leistungsfähigkeit</w:t>
      </w:r>
      <w:r w:rsidR="00BB0EA0">
        <w:rPr>
          <w:rFonts w:ascii="Arial" w:hAnsi="Arial" w:cs="Arial"/>
          <w:bCs/>
        </w:rPr>
        <w:t>,</w:t>
      </w:r>
      <w:r w:rsidR="005F1A8D">
        <w:rPr>
          <w:rFonts w:ascii="Arial" w:hAnsi="Arial" w:cs="Arial"/>
          <w:bCs/>
        </w:rPr>
        <w:t xml:space="preserve"> </w:t>
      </w:r>
      <w:r w:rsidR="005F06FF">
        <w:rPr>
          <w:rFonts w:ascii="Arial" w:hAnsi="Arial" w:cs="Arial"/>
          <w:bCs/>
        </w:rPr>
        <w:t>sowie</w:t>
      </w:r>
      <w:r w:rsidR="005F1A8D">
        <w:rPr>
          <w:rFonts w:ascii="Arial" w:hAnsi="Arial" w:cs="Arial"/>
          <w:bCs/>
        </w:rPr>
        <w:t xml:space="preserve"> im Sozialverhalten</w:t>
      </w:r>
      <w:r w:rsidR="0049761B">
        <w:rPr>
          <w:rFonts w:ascii="Arial" w:hAnsi="Arial" w:cs="Arial"/>
          <w:bCs/>
        </w:rPr>
        <w:t>.</w:t>
      </w:r>
      <w:r w:rsidR="005F1A8D">
        <w:rPr>
          <w:rStyle w:val="Funotenzeichen"/>
          <w:rFonts w:ascii="Arial" w:hAnsi="Arial" w:cs="Arial"/>
          <w:bCs/>
        </w:rPr>
        <w:footnoteReference w:id="7"/>
      </w:r>
      <w:r w:rsidR="0049761B">
        <w:rPr>
          <w:rFonts w:ascii="Arial" w:hAnsi="Arial" w:cs="Arial"/>
          <w:bCs/>
        </w:rPr>
        <w:t xml:space="preserve"> </w:t>
      </w:r>
    </w:p>
    <w:p w14:paraId="2305D1A7" w14:textId="77777777" w:rsidR="00AD3E19" w:rsidRDefault="00AD3E19" w:rsidP="00415AAF">
      <w:pPr>
        <w:autoSpaceDE w:val="0"/>
        <w:autoSpaceDN w:val="0"/>
        <w:adjustRightInd w:val="0"/>
        <w:spacing w:after="0" w:line="360" w:lineRule="auto"/>
        <w:ind w:firstLine="4"/>
        <w:jc w:val="both"/>
        <w:rPr>
          <w:rFonts w:ascii="Arial" w:hAnsi="Arial" w:cs="Arial"/>
          <w:bCs/>
        </w:rPr>
      </w:pPr>
    </w:p>
    <w:p w14:paraId="3148CB56" w14:textId="77777777" w:rsidR="00A5211B" w:rsidRDefault="00EF2338"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Setzt man bei der tiergestützten Intervention Hunde ein, unterscheidet man zwischen </w:t>
      </w:r>
    </w:p>
    <w:p w14:paraId="50AD69A6" w14:textId="77777777" w:rsidR="007711FD" w:rsidRDefault="00EF2338" w:rsidP="00415AAF">
      <w:pPr>
        <w:autoSpaceDE w:val="0"/>
        <w:autoSpaceDN w:val="0"/>
        <w:adjustRightInd w:val="0"/>
        <w:spacing w:after="0" w:line="360" w:lineRule="auto"/>
        <w:ind w:firstLine="4"/>
        <w:jc w:val="both"/>
        <w:rPr>
          <w:rFonts w:ascii="Arial" w:hAnsi="Arial" w:cs="Arial"/>
          <w:bCs/>
        </w:rPr>
      </w:pPr>
      <w:r>
        <w:rPr>
          <w:rFonts w:ascii="Arial" w:hAnsi="Arial" w:cs="Arial"/>
          <w:bCs/>
        </w:rPr>
        <w:t>Assistenz-, (Therapie-)B</w:t>
      </w:r>
      <w:r w:rsidR="00A5211B">
        <w:rPr>
          <w:rFonts w:ascii="Arial" w:hAnsi="Arial" w:cs="Arial"/>
          <w:bCs/>
        </w:rPr>
        <w:t>egleit</w:t>
      </w:r>
      <w:r>
        <w:rPr>
          <w:rFonts w:ascii="Arial" w:hAnsi="Arial" w:cs="Arial"/>
          <w:bCs/>
        </w:rPr>
        <w:t xml:space="preserve">- und </w:t>
      </w:r>
      <w:r w:rsidR="00A5211B">
        <w:rPr>
          <w:rFonts w:ascii="Arial" w:hAnsi="Arial" w:cs="Arial"/>
          <w:bCs/>
        </w:rPr>
        <w:t>Besuchshund</w:t>
      </w:r>
      <w:r>
        <w:rPr>
          <w:rFonts w:ascii="Arial" w:hAnsi="Arial" w:cs="Arial"/>
          <w:bCs/>
        </w:rPr>
        <w:t>e</w:t>
      </w:r>
      <w:r w:rsidR="00BB0EA0">
        <w:rPr>
          <w:rFonts w:ascii="Arial" w:hAnsi="Arial" w:cs="Arial"/>
          <w:bCs/>
        </w:rPr>
        <w:t>n</w:t>
      </w:r>
      <w:r>
        <w:rPr>
          <w:rFonts w:ascii="Arial" w:hAnsi="Arial" w:cs="Arial"/>
          <w:bCs/>
        </w:rPr>
        <w:t>. Unter Assistenzhund versteht man z. B. den Blindenführhund, der speziell für einen Menschen ausgebildet wird und diese</w:t>
      </w:r>
      <w:r w:rsidR="00AD3E19">
        <w:rPr>
          <w:rFonts w:ascii="Arial" w:hAnsi="Arial" w:cs="Arial"/>
          <w:bCs/>
        </w:rPr>
        <w:t>n</w:t>
      </w:r>
      <w:r>
        <w:rPr>
          <w:rFonts w:ascii="Arial" w:hAnsi="Arial" w:cs="Arial"/>
          <w:bCs/>
        </w:rPr>
        <w:t xml:space="preserve"> in seinem alltäglichen Leben unterstützt.</w:t>
      </w:r>
      <w:r w:rsidR="00AD3E19">
        <w:rPr>
          <w:rFonts w:ascii="Arial" w:hAnsi="Arial" w:cs="Arial"/>
          <w:bCs/>
        </w:rPr>
        <w:t xml:space="preserve"> Für die Schule von Relevanz sind die Begleit- und Besuchshunde. Der Besuchshund kommt in der tiergestützten Aktivität zum Einsatz</w:t>
      </w:r>
      <w:r w:rsidR="00B94698">
        <w:rPr>
          <w:rFonts w:ascii="Arial" w:hAnsi="Arial" w:cs="Arial"/>
          <w:bCs/>
        </w:rPr>
        <w:t xml:space="preserve"> und benötigt keine spezielle Ausbildung</w:t>
      </w:r>
      <w:r w:rsidR="00AD3E19">
        <w:rPr>
          <w:rFonts w:ascii="Arial" w:hAnsi="Arial" w:cs="Arial"/>
          <w:bCs/>
        </w:rPr>
        <w:t xml:space="preserve">. Der Begleithund </w:t>
      </w:r>
      <w:r w:rsidR="004E1D19">
        <w:rPr>
          <w:rFonts w:ascii="Arial" w:hAnsi="Arial" w:cs="Arial"/>
          <w:bCs/>
        </w:rPr>
        <w:t xml:space="preserve">hingegen </w:t>
      </w:r>
      <w:r w:rsidR="00B94698">
        <w:rPr>
          <w:rFonts w:ascii="Arial" w:hAnsi="Arial" w:cs="Arial"/>
          <w:bCs/>
        </w:rPr>
        <w:t>hat gemeinsam mit seinem Besitzer eine individuelle Ausbildung absolviert</w:t>
      </w:r>
      <w:r w:rsidR="00BB0EA0">
        <w:rPr>
          <w:rFonts w:ascii="Arial" w:hAnsi="Arial" w:cs="Arial"/>
          <w:bCs/>
        </w:rPr>
        <w:t>, die je nach geplantem Einsatz unterschiedlich aussieht</w:t>
      </w:r>
      <w:r w:rsidR="00A2203E">
        <w:rPr>
          <w:rFonts w:ascii="Arial" w:hAnsi="Arial" w:cs="Arial"/>
          <w:bCs/>
        </w:rPr>
        <w:t>. Eine tiergestützte Pädagogik ist somit nur mit einem geschulten Tier-Mensch-Team durchführbar.</w:t>
      </w:r>
      <w:r w:rsidR="00B94698">
        <w:rPr>
          <w:rFonts w:ascii="Arial" w:hAnsi="Arial" w:cs="Arial"/>
          <w:bCs/>
        </w:rPr>
        <w:t xml:space="preserve"> </w:t>
      </w:r>
    </w:p>
    <w:p w14:paraId="61E26DA0" w14:textId="77777777" w:rsidR="00443188" w:rsidRDefault="00443188" w:rsidP="00415AAF">
      <w:pPr>
        <w:autoSpaceDE w:val="0"/>
        <w:autoSpaceDN w:val="0"/>
        <w:adjustRightInd w:val="0"/>
        <w:spacing w:after="0" w:line="360" w:lineRule="auto"/>
        <w:ind w:firstLine="4"/>
        <w:jc w:val="both"/>
        <w:rPr>
          <w:rFonts w:ascii="Arial" w:hAnsi="Arial" w:cs="Arial"/>
          <w:bCs/>
        </w:rPr>
        <w:sectPr w:rsidR="00443188" w:rsidSect="00ED60CB">
          <w:type w:val="continuous"/>
          <w:pgSz w:w="11906" w:h="16838"/>
          <w:pgMar w:top="1417" w:right="1417" w:bottom="1134" w:left="1417" w:header="708" w:footer="708" w:gutter="0"/>
          <w:pgNumType w:start="0" w:chapStyle="1"/>
          <w:cols w:space="708"/>
          <w:docGrid w:linePitch="360"/>
        </w:sectPr>
      </w:pPr>
    </w:p>
    <w:p w14:paraId="27BAE31E" w14:textId="11AE2C33" w:rsidR="00A5211B" w:rsidRDefault="00A5211B" w:rsidP="00415AAF">
      <w:pPr>
        <w:autoSpaceDE w:val="0"/>
        <w:autoSpaceDN w:val="0"/>
        <w:adjustRightInd w:val="0"/>
        <w:spacing w:after="0" w:line="360" w:lineRule="auto"/>
        <w:ind w:firstLine="4"/>
        <w:jc w:val="both"/>
        <w:rPr>
          <w:rFonts w:ascii="Arial" w:hAnsi="Arial" w:cs="Arial"/>
          <w:bCs/>
        </w:rPr>
      </w:pPr>
    </w:p>
    <w:p w14:paraId="47A7B942" w14:textId="601FD6E4" w:rsidR="00A5211B" w:rsidRPr="00B9207A" w:rsidRDefault="00A5211B" w:rsidP="00415AAF">
      <w:pPr>
        <w:autoSpaceDE w:val="0"/>
        <w:autoSpaceDN w:val="0"/>
        <w:adjustRightInd w:val="0"/>
        <w:spacing w:after="0" w:line="360" w:lineRule="auto"/>
        <w:jc w:val="both"/>
        <w:rPr>
          <w:rFonts w:ascii="Arial" w:hAnsi="Arial" w:cs="Arial"/>
          <w:bCs/>
        </w:rPr>
      </w:pPr>
    </w:p>
    <w:p w14:paraId="087AFE22" w14:textId="77777777" w:rsidR="00A5211B" w:rsidRPr="0056728D" w:rsidRDefault="00A5211B" w:rsidP="00415AAF">
      <w:pPr>
        <w:autoSpaceDE w:val="0"/>
        <w:autoSpaceDN w:val="0"/>
        <w:adjustRightInd w:val="0"/>
        <w:spacing w:after="0" w:line="360" w:lineRule="auto"/>
        <w:ind w:firstLine="4"/>
        <w:jc w:val="both"/>
        <w:rPr>
          <w:rFonts w:ascii="Arial" w:hAnsi="Arial" w:cs="Arial"/>
          <w:b/>
          <w:bCs/>
        </w:rPr>
      </w:pPr>
    </w:p>
    <w:p w14:paraId="2EA641CC" w14:textId="1B516F2E" w:rsidR="00B9207A" w:rsidRPr="0056728D" w:rsidRDefault="00B9207A" w:rsidP="00415AAF">
      <w:pPr>
        <w:pStyle w:val="Listenabsatz"/>
        <w:numPr>
          <w:ilvl w:val="0"/>
          <w:numId w:val="1"/>
        </w:numPr>
        <w:autoSpaceDE w:val="0"/>
        <w:autoSpaceDN w:val="0"/>
        <w:adjustRightInd w:val="0"/>
        <w:spacing w:after="0" w:line="360" w:lineRule="auto"/>
        <w:jc w:val="both"/>
        <w:rPr>
          <w:rFonts w:ascii="Arial" w:hAnsi="Arial" w:cs="Arial"/>
          <w:b/>
          <w:bCs/>
        </w:rPr>
      </w:pPr>
      <w:r w:rsidRPr="0056728D">
        <w:rPr>
          <w:rFonts w:ascii="Arial" w:hAnsi="Arial" w:cs="Arial"/>
          <w:b/>
          <w:bCs/>
        </w:rPr>
        <w:t>Ausbildung Tier-Mensch-Team</w:t>
      </w:r>
    </w:p>
    <w:p w14:paraId="1E22F0CF" w14:textId="3D7CF869" w:rsidR="00B9207A" w:rsidRDefault="00B9207A" w:rsidP="00415AAF">
      <w:pPr>
        <w:pStyle w:val="Listenabsatz"/>
        <w:autoSpaceDE w:val="0"/>
        <w:autoSpaceDN w:val="0"/>
        <w:adjustRightInd w:val="0"/>
        <w:spacing w:after="0" w:line="360" w:lineRule="auto"/>
        <w:ind w:left="724"/>
        <w:jc w:val="both"/>
        <w:rPr>
          <w:rFonts w:ascii="Arial" w:hAnsi="Arial" w:cs="Arial"/>
          <w:bCs/>
        </w:rPr>
      </w:pPr>
    </w:p>
    <w:p w14:paraId="436CDB7E" w14:textId="01E9F8F3" w:rsidR="00066DC8" w:rsidRPr="00066887" w:rsidRDefault="00D3145F" w:rsidP="00415AAF">
      <w:pPr>
        <w:pStyle w:val="Listenabsatz"/>
        <w:autoSpaceDE w:val="0"/>
        <w:autoSpaceDN w:val="0"/>
        <w:adjustRightInd w:val="0"/>
        <w:spacing w:after="0" w:line="360" w:lineRule="auto"/>
        <w:ind w:left="0"/>
        <w:jc w:val="both"/>
        <w:rPr>
          <w:rFonts w:ascii="Arial" w:hAnsi="Arial" w:cs="Arial"/>
          <w:bCs/>
        </w:rPr>
      </w:pPr>
      <w:r>
        <w:rPr>
          <w:rFonts w:ascii="Arial" w:hAnsi="Arial" w:cs="Arial"/>
          <w:bCs/>
        </w:rPr>
        <w:t xml:space="preserve">In der Weiterbildung zum „Fachberater für tiergestützte Intervention“ </w:t>
      </w:r>
      <w:r w:rsidR="00E622B3" w:rsidRPr="00920770">
        <w:rPr>
          <w:rFonts w:ascii="Arial" w:hAnsi="Arial" w:cs="Arial"/>
          <w:bCs/>
        </w:rPr>
        <w:t>haben wir</w:t>
      </w:r>
      <w:r w:rsidRPr="00920770">
        <w:rPr>
          <w:rFonts w:ascii="Arial" w:hAnsi="Arial" w:cs="Arial"/>
          <w:bCs/>
        </w:rPr>
        <w:t xml:space="preserve"> </w:t>
      </w:r>
      <w:r w:rsidR="00E622B3" w:rsidRPr="00920770">
        <w:rPr>
          <w:rFonts w:ascii="Arial" w:hAnsi="Arial" w:cs="Arial"/>
          <w:bCs/>
        </w:rPr>
        <w:t xml:space="preserve">über einen Zeitraum von 2 x 75 Stunden </w:t>
      </w:r>
      <w:r>
        <w:rPr>
          <w:rFonts w:ascii="Arial" w:hAnsi="Arial" w:cs="Arial"/>
          <w:bCs/>
        </w:rPr>
        <w:t xml:space="preserve">Rahmenbedingungen der tiergestützten Arbeit bezüglich Klient, Pädagoge, Tier und Institution </w:t>
      </w:r>
      <w:r w:rsidR="00850AA4">
        <w:rPr>
          <w:rFonts w:ascii="Arial" w:hAnsi="Arial" w:cs="Arial"/>
          <w:bCs/>
        </w:rPr>
        <w:t>erarbeitet</w:t>
      </w:r>
      <w:r w:rsidR="00E622B3">
        <w:rPr>
          <w:rFonts w:ascii="Arial" w:hAnsi="Arial" w:cs="Arial"/>
          <w:bCs/>
        </w:rPr>
        <w:t>,</w:t>
      </w:r>
      <w:r>
        <w:rPr>
          <w:rFonts w:ascii="Arial" w:hAnsi="Arial" w:cs="Arial"/>
          <w:bCs/>
        </w:rPr>
        <w:t xml:space="preserve"> </w:t>
      </w:r>
      <w:r w:rsidR="00E622B3">
        <w:rPr>
          <w:rFonts w:ascii="Arial" w:hAnsi="Arial" w:cs="Arial"/>
          <w:bCs/>
        </w:rPr>
        <w:t>psychologische und soziologische Aspekte der Tier-Mensch-Beziehung betrachtet</w:t>
      </w:r>
      <w:r w:rsidR="00CF0C39">
        <w:rPr>
          <w:rFonts w:ascii="Arial" w:hAnsi="Arial" w:cs="Arial"/>
          <w:bCs/>
        </w:rPr>
        <w:t>,</w:t>
      </w:r>
      <w:r w:rsidR="00E622B3">
        <w:rPr>
          <w:rFonts w:ascii="Arial" w:hAnsi="Arial" w:cs="Arial"/>
          <w:bCs/>
        </w:rPr>
        <w:t xml:space="preserve"> </w:t>
      </w:r>
      <w:r w:rsidRPr="00066887">
        <w:rPr>
          <w:rFonts w:ascii="Arial" w:hAnsi="Arial" w:cs="Arial"/>
          <w:bCs/>
        </w:rPr>
        <w:t>eine tierartbezogene Sachkunde</w:t>
      </w:r>
      <w:r w:rsidR="00CF0C39" w:rsidRPr="00066887">
        <w:rPr>
          <w:rFonts w:ascii="Arial" w:hAnsi="Arial" w:cs="Arial"/>
          <w:bCs/>
        </w:rPr>
        <w:t xml:space="preserve"> </w:t>
      </w:r>
      <w:r w:rsidR="00850AA4" w:rsidRPr="00066887">
        <w:rPr>
          <w:rFonts w:ascii="Arial" w:hAnsi="Arial" w:cs="Arial"/>
          <w:bCs/>
        </w:rPr>
        <w:t>erbracht</w:t>
      </w:r>
      <w:r w:rsidRPr="00066887">
        <w:rPr>
          <w:rFonts w:ascii="Arial" w:hAnsi="Arial" w:cs="Arial"/>
          <w:bCs/>
        </w:rPr>
        <w:t>, Einsatzmöglichkeiten geklärt</w:t>
      </w:r>
      <w:r w:rsidR="00CF0C39" w:rsidRPr="00066887">
        <w:rPr>
          <w:rFonts w:ascii="Arial" w:hAnsi="Arial" w:cs="Arial"/>
          <w:bCs/>
        </w:rPr>
        <w:t xml:space="preserve">, dazu </w:t>
      </w:r>
      <w:r w:rsidR="00E622B3" w:rsidRPr="00066887">
        <w:rPr>
          <w:rFonts w:ascii="Arial" w:hAnsi="Arial" w:cs="Arial"/>
          <w:bCs/>
        </w:rPr>
        <w:t xml:space="preserve">mit Tiertrainern </w:t>
      </w:r>
      <w:r w:rsidRPr="00066887">
        <w:rPr>
          <w:rFonts w:ascii="Arial" w:hAnsi="Arial" w:cs="Arial"/>
          <w:bCs/>
        </w:rPr>
        <w:t>ein</w:t>
      </w:r>
      <w:r w:rsidR="00E622B3" w:rsidRPr="00066887">
        <w:rPr>
          <w:rFonts w:ascii="Arial" w:hAnsi="Arial" w:cs="Arial"/>
          <w:bCs/>
        </w:rPr>
        <w:t>en</w:t>
      </w:r>
      <w:r w:rsidRPr="00066887">
        <w:rPr>
          <w:rFonts w:ascii="Arial" w:hAnsi="Arial" w:cs="Arial"/>
          <w:bCs/>
        </w:rPr>
        <w:t xml:space="preserve"> individuelle</w:t>
      </w:r>
      <w:r w:rsidR="00E622B3" w:rsidRPr="00066887">
        <w:rPr>
          <w:rFonts w:ascii="Arial" w:hAnsi="Arial" w:cs="Arial"/>
          <w:bCs/>
        </w:rPr>
        <w:t>n</w:t>
      </w:r>
      <w:r w:rsidRPr="00066887">
        <w:rPr>
          <w:rFonts w:ascii="Arial" w:hAnsi="Arial" w:cs="Arial"/>
          <w:bCs/>
        </w:rPr>
        <w:t xml:space="preserve"> Einsatz- </w:t>
      </w:r>
      <w:r w:rsidR="00E622B3" w:rsidRPr="00066887">
        <w:rPr>
          <w:rFonts w:ascii="Arial" w:hAnsi="Arial" w:cs="Arial"/>
          <w:bCs/>
        </w:rPr>
        <w:t xml:space="preserve">sowie </w:t>
      </w:r>
      <w:r w:rsidRPr="00066887">
        <w:rPr>
          <w:rFonts w:ascii="Arial" w:hAnsi="Arial" w:cs="Arial"/>
          <w:bCs/>
        </w:rPr>
        <w:t>Trainingsplan erstellt</w:t>
      </w:r>
      <w:r w:rsidR="00CF0C39" w:rsidRPr="00066887">
        <w:rPr>
          <w:rFonts w:ascii="Arial" w:hAnsi="Arial" w:cs="Arial"/>
          <w:bCs/>
        </w:rPr>
        <w:t>, 40 Stunden als Tier-Mensch-Team in Trainingsworkshops gearbeitet</w:t>
      </w:r>
      <w:r w:rsidR="00354AD2" w:rsidRPr="00066887">
        <w:rPr>
          <w:rFonts w:ascii="Arial" w:hAnsi="Arial" w:cs="Arial"/>
          <w:bCs/>
        </w:rPr>
        <w:t xml:space="preserve"> und alles mit zwei </w:t>
      </w:r>
      <w:r w:rsidR="00E622B3" w:rsidRPr="00066887">
        <w:rPr>
          <w:rFonts w:ascii="Arial" w:hAnsi="Arial" w:cs="Arial"/>
          <w:bCs/>
        </w:rPr>
        <w:t>s</w:t>
      </w:r>
      <w:r w:rsidR="00066DC8" w:rsidRPr="00066887">
        <w:rPr>
          <w:rFonts w:ascii="Arial" w:hAnsi="Arial" w:cs="Arial"/>
          <w:bCs/>
        </w:rPr>
        <w:t>chriftliche</w:t>
      </w:r>
      <w:r w:rsidR="00354AD2" w:rsidRPr="00066887">
        <w:rPr>
          <w:rFonts w:ascii="Arial" w:hAnsi="Arial" w:cs="Arial"/>
          <w:bCs/>
        </w:rPr>
        <w:t>n</w:t>
      </w:r>
      <w:r w:rsidR="00066DC8" w:rsidRPr="00066887">
        <w:rPr>
          <w:rFonts w:ascii="Arial" w:hAnsi="Arial" w:cs="Arial"/>
          <w:bCs/>
        </w:rPr>
        <w:t xml:space="preserve"> </w:t>
      </w:r>
      <w:r w:rsidR="00354AD2" w:rsidRPr="00066887">
        <w:rPr>
          <w:rFonts w:ascii="Arial" w:hAnsi="Arial" w:cs="Arial"/>
          <w:bCs/>
        </w:rPr>
        <w:t>P</w:t>
      </w:r>
      <w:r w:rsidR="00066DC8" w:rsidRPr="00066887">
        <w:rPr>
          <w:rFonts w:ascii="Arial" w:hAnsi="Arial" w:cs="Arial"/>
          <w:bCs/>
        </w:rPr>
        <w:t>rüfung</w:t>
      </w:r>
      <w:r w:rsidR="00354AD2" w:rsidRPr="00066887">
        <w:rPr>
          <w:rFonts w:ascii="Arial" w:hAnsi="Arial" w:cs="Arial"/>
          <w:bCs/>
        </w:rPr>
        <w:t xml:space="preserve">en </w:t>
      </w:r>
      <w:r w:rsidR="003968E7" w:rsidRPr="00066887">
        <w:rPr>
          <w:rFonts w:ascii="Arial" w:hAnsi="Arial" w:cs="Arial"/>
          <w:bCs/>
        </w:rPr>
        <w:t>abgeschlossen</w:t>
      </w:r>
      <w:r w:rsidR="00354AD2" w:rsidRPr="00066887">
        <w:rPr>
          <w:rFonts w:ascii="Arial" w:hAnsi="Arial" w:cs="Arial"/>
          <w:bCs/>
        </w:rPr>
        <w:t>.</w:t>
      </w:r>
      <w:r w:rsidR="00066DC8" w:rsidRPr="00066887">
        <w:rPr>
          <w:rFonts w:ascii="Arial" w:hAnsi="Arial" w:cs="Arial"/>
          <w:bCs/>
        </w:rPr>
        <w:t xml:space="preserve"> </w:t>
      </w:r>
    </w:p>
    <w:p w14:paraId="07019E0D" w14:textId="6419156A" w:rsidR="00AD38B4" w:rsidRDefault="00AD38B4" w:rsidP="00D3145F">
      <w:pPr>
        <w:pStyle w:val="Listenabsatz"/>
        <w:autoSpaceDE w:val="0"/>
        <w:autoSpaceDN w:val="0"/>
        <w:adjustRightInd w:val="0"/>
        <w:spacing w:after="0" w:line="360" w:lineRule="auto"/>
        <w:ind w:left="0"/>
        <w:rPr>
          <w:rFonts w:ascii="Arial" w:hAnsi="Arial" w:cs="Arial"/>
          <w:bCs/>
        </w:rPr>
      </w:pPr>
    </w:p>
    <w:p w14:paraId="63E03AFF" w14:textId="77777777" w:rsidR="00DF46CE" w:rsidRDefault="00DF46CE" w:rsidP="00D3145F">
      <w:pPr>
        <w:pStyle w:val="Listenabsatz"/>
        <w:autoSpaceDE w:val="0"/>
        <w:autoSpaceDN w:val="0"/>
        <w:adjustRightInd w:val="0"/>
        <w:spacing w:after="0" w:line="360" w:lineRule="auto"/>
        <w:ind w:left="0"/>
        <w:rPr>
          <w:rFonts w:ascii="Arial" w:hAnsi="Arial" w:cs="Arial"/>
          <w:bCs/>
        </w:rPr>
      </w:pPr>
    </w:p>
    <w:p w14:paraId="513E2233" w14:textId="77777777" w:rsidR="00DF46CE" w:rsidRDefault="00DF46CE" w:rsidP="00D3145F">
      <w:pPr>
        <w:pStyle w:val="Listenabsatz"/>
        <w:autoSpaceDE w:val="0"/>
        <w:autoSpaceDN w:val="0"/>
        <w:adjustRightInd w:val="0"/>
        <w:spacing w:after="0" w:line="360" w:lineRule="auto"/>
        <w:ind w:left="0"/>
        <w:rPr>
          <w:rFonts w:ascii="Arial" w:hAnsi="Arial" w:cs="Arial"/>
          <w:bCs/>
        </w:rPr>
      </w:pPr>
    </w:p>
    <w:p w14:paraId="3157624B" w14:textId="2C443F53" w:rsidR="00AD38B4" w:rsidRDefault="00DF46CE" w:rsidP="00415AAF">
      <w:pPr>
        <w:pStyle w:val="Listenabsatz"/>
        <w:autoSpaceDE w:val="0"/>
        <w:autoSpaceDN w:val="0"/>
        <w:adjustRightInd w:val="0"/>
        <w:spacing w:after="0" w:line="360" w:lineRule="auto"/>
        <w:ind w:left="0"/>
        <w:jc w:val="both"/>
        <w:rPr>
          <w:rFonts w:ascii="Arial" w:hAnsi="Arial" w:cs="Arial"/>
          <w:bCs/>
        </w:rPr>
      </w:pPr>
      <w:r w:rsidRPr="00DF46CE">
        <w:rPr>
          <w:rFonts w:ascii="Arial" w:hAnsi="Arial" w:cs="Arial"/>
          <w:bCs/>
          <w:noProof/>
          <w:lang w:eastAsia="de-DE"/>
        </w:rPr>
        <mc:AlternateContent>
          <mc:Choice Requires="wps">
            <w:drawing>
              <wp:anchor distT="45720" distB="45720" distL="114300" distR="114300" simplePos="0" relativeHeight="251669504" behindDoc="0" locked="0" layoutInCell="1" allowOverlap="1" wp14:anchorId="7953FD63" wp14:editId="3B5D7CFA">
                <wp:simplePos x="0" y="0"/>
                <wp:positionH relativeFrom="margin">
                  <wp:align>right</wp:align>
                </wp:positionH>
                <wp:positionV relativeFrom="paragraph">
                  <wp:posOffset>36830</wp:posOffset>
                </wp:positionV>
                <wp:extent cx="2171700" cy="1524000"/>
                <wp:effectExtent l="0" t="0" r="19050" b="1905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524000"/>
                        </a:xfrm>
                        <a:prstGeom prst="rect">
                          <a:avLst/>
                        </a:prstGeom>
                        <a:solidFill>
                          <a:srgbClr val="FFFFFF"/>
                        </a:solidFill>
                        <a:ln w="9525">
                          <a:solidFill>
                            <a:schemeClr val="bg1"/>
                          </a:solidFill>
                          <a:miter lim="800000"/>
                          <a:headEnd/>
                          <a:tailEnd/>
                        </a:ln>
                      </wps:spPr>
                      <wps:txbx>
                        <w:txbxContent>
                          <w:p w14:paraId="37D3AD95" w14:textId="3F34FDBB" w:rsidR="00781F7B" w:rsidRDefault="00781F7B">
                            <w:r w:rsidRPr="00C42C01">
                              <w:rPr>
                                <w:noProof/>
                                <w:lang w:eastAsia="de-DE"/>
                              </w:rPr>
                              <w:drawing>
                                <wp:inline distT="0" distB="0" distL="0" distR="0" wp14:anchorId="528597EE" wp14:editId="1B8C3CF1">
                                  <wp:extent cx="2092960" cy="1395307"/>
                                  <wp:effectExtent l="0" t="0" r="2540" b="0"/>
                                  <wp:docPr id="15" name="Grafik 15" descr="C:\Users\Kathrin\AppData\Local\Temp\IMG-2018041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in\AppData\Local\Temp\IMG-20180416-WA0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2960" cy="1395307"/>
                                          </a:xfrm>
                                          <a:prstGeom prst="rect">
                                            <a:avLst/>
                                          </a:prstGeom>
                                          <a:noFill/>
                                          <a:ln>
                                            <a:noFill/>
                                          </a:ln>
                                        </pic:spPr>
                                      </pic:pic>
                                    </a:graphicData>
                                  </a:graphic>
                                </wp:inline>
                              </w:drawing>
                            </w:r>
                          </w:p>
                          <w:p w14:paraId="5A90F7EF" w14:textId="77777777" w:rsidR="00781F7B" w:rsidRDefault="00781F7B"/>
                          <w:p w14:paraId="222E460F" w14:textId="77777777" w:rsidR="00781F7B" w:rsidRDefault="00781F7B"/>
                          <w:p w14:paraId="627665FE" w14:textId="068472A1" w:rsidR="00781F7B" w:rsidRDefault="00781F7B" w:rsidP="00DF46CE">
                            <w:pPr>
                              <w:ind w:left="708"/>
                            </w:pPr>
                            <w:r>
                              <w:t>Foto Naya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53FD63" id="_x0000_t202" coordsize="21600,21600" o:spt="202" path="m,l,21600r21600,l21600,xe">
                <v:stroke joinstyle="miter"/>
                <v:path gradientshapeok="t" o:connecttype="rect"/>
              </v:shapetype>
              <v:shape id="Textfeld 2" o:spid="_x0000_s1026" type="#_x0000_t202" style="position:absolute;left:0;text-align:left;margin-left:119.8pt;margin-top:2.9pt;width:171pt;height:120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" strokecolor="white [3212]">
                <v:textbox>
                  <w:txbxContent>
                    <w:p w14:paraId="37D3AD95" w14:textId="3F34FDBB" w:rsidR="00781F7B" w:rsidRDefault="00781F7B">
                      <w:r w:rsidRPr="00C42C01">
                        <w:rPr>
                          <w:noProof/>
                          <w:lang w:eastAsia="de-DE"/>
                        </w:rPr>
                        <w:drawing>
                          <wp:inline distT="0" distB="0" distL="0" distR="0" wp14:anchorId="528597EE" wp14:editId="1B8C3CF1">
                            <wp:extent cx="2092960" cy="1395307"/>
                            <wp:effectExtent l="0" t="0" r="2540" b="0"/>
                            <wp:docPr id="15" name="Grafik 15" descr="C:\Users\Kathrin\AppData\Local\Temp\IMG-2018041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in\AppData\Local\Temp\IMG-20180416-WA0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960" cy="1395307"/>
                                    </a:xfrm>
                                    <a:prstGeom prst="rect">
                                      <a:avLst/>
                                    </a:prstGeom>
                                    <a:noFill/>
                                    <a:ln>
                                      <a:noFill/>
                                    </a:ln>
                                  </pic:spPr>
                                </pic:pic>
                              </a:graphicData>
                            </a:graphic>
                          </wp:inline>
                        </w:drawing>
                      </w:r>
                    </w:p>
                    <w:p w14:paraId="5A90F7EF" w14:textId="77777777" w:rsidR="00781F7B" w:rsidRDefault="00781F7B"/>
                    <w:p w14:paraId="222E460F" w14:textId="77777777" w:rsidR="00781F7B" w:rsidRDefault="00781F7B"/>
                    <w:p w14:paraId="627665FE" w14:textId="068472A1" w:rsidR="00781F7B" w:rsidRDefault="00781F7B" w:rsidP="00DF46CE">
                      <w:pPr>
                        <w:ind w:left="708"/>
                      </w:pPr>
                      <w:r>
                        <w:t xml:space="preserve">Foto </w:t>
                      </w:r>
                      <w:proofErr w:type="spellStart"/>
                      <w:r>
                        <w:t>Naya</w:t>
                      </w:r>
                      <w:proofErr w:type="spellEnd"/>
                    </w:p>
                  </w:txbxContent>
                </v:textbox>
                <w10:wrap type="square" anchorx="margin"/>
              </v:shape>
            </w:pict>
          </mc:Fallback>
        </mc:AlternateContent>
      </w:r>
      <w:r w:rsidR="00263EB3">
        <w:rPr>
          <w:rFonts w:ascii="Arial" w:hAnsi="Arial" w:cs="Arial"/>
          <w:bCs/>
        </w:rPr>
        <w:t xml:space="preserve">Begleithund </w:t>
      </w:r>
      <w:r w:rsidR="00AD38B4" w:rsidRPr="00920770">
        <w:rPr>
          <w:rFonts w:ascii="Arial" w:hAnsi="Arial" w:cs="Arial"/>
          <w:b/>
          <w:bCs/>
        </w:rPr>
        <w:t>Naya</w:t>
      </w:r>
      <w:r w:rsidR="00AD38B4">
        <w:rPr>
          <w:rFonts w:ascii="Arial" w:hAnsi="Arial" w:cs="Arial"/>
          <w:bCs/>
        </w:rPr>
        <w:t xml:space="preserve"> ist eine 15 Monate junge Labrador-Dalmatiner-Hündin</w:t>
      </w:r>
      <w:r w:rsidR="00986605">
        <w:rPr>
          <w:rFonts w:ascii="Arial" w:hAnsi="Arial" w:cs="Arial"/>
          <w:bCs/>
        </w:rPr>
        <w:t xml:space="preserve"> (geboren am 24.8.2017)</w:t>
      </w:r>
      <w:r w:rsidR="00AD38B4">
        <w:rPr>
          <w:rFonts w:ascii="Arial" w:hAnsi="Arial" w:cs="Arial"/>
          <w:bCs/>
        </w:rPr>
        <w:t>. Sie ist sehr menschenbezogen und kinderlieb, wesensstark, unerschrocken, mutig, lernfreudig, arbeitswillig und bewegungsfreudig.</w:t>
      </w:r>
      <w:r w:rsidR="00986605">
        <w:rPr>
          <w:rFonts w:ascii="Arial" w:hAnsi="Arial" w:cs="Arial"/>
          <w:bCs/>
        </w:rPr>
        <w:t xml:space="preserve"> Sie lernt gerne neue Kommandos, liebt Herausforderungen, setzt gerne ihre Nase ein</w:t>
      </w:r>
      <w:r w:rsidR="00A045CA">
        <w:rPr>
          <w:rFonts w:ascii="Arial" w:hAnsi="Arial" w:cs="Arial"/>
          <w:bCs/>
        </w:rPr>
        <w:t xml:space="preserve"> und</w:t>
      </w:r>
      <w:r w:rsidR="00986605">
        <w:rPr>
          <w:rFonts w:ascii="Arial" w:hAnsi="Arial" w:cs="Arial"/>
          <w:bCs/>
        </w:rPr>
        <w:t xml:space="preserve"> entspannt bei ausgedehnten Spaziergängen an der langen Leine.  </w:t>
      </w:r>
    </w:p>
    <w:p w14:paraId="2F889479" w14:textId="19F534C0" w:rsidR="00A045CA" w:rsidRDefault="00A045CA" w:rsidP="00D3145F">
      <w:pPr>
        <w:pStyle w:val="Listenabsatz"/>
        <w:autoSpaceDE w:val="0"/>
        <w:autoSpaceDN w:val="0"/>
        <w:adjustRightInd w:val="0"/>
        <w:spacing w:after="0" w:line="360" w:lineRule="auto"/>
        <w:ind w:left="0"/>
        <w:rPr>
          <w:rFonts w:ascii="Arial" w:hAnsi="Arial" w:cs="Arial"/>
          <w:bCs/>
        </w:rPr>
      </w:pPr>
    </w:p>
    <w:p w14:paraId="025579A9" w14:textId="737AE498" w:rsidR="00553E6C" w:rsidRDefault="00E716B2" w:rsidP="00D3145F">
      <w:pPr>
        <w:pStyle w:val="Listenabsatz"/>
        <w:autoSpaceDE w:val="0"/>
        <w:autoSpaceDN w:val="0"/>
        <w:adjustRightInd w:val="0"/>
        <w:spacing w:after="0" w:line="360" w:lineRule="auto"/>
        <w:ind w:left="0"/>
        <w:rPr>
          <w:rFonts w:ascii="Arial" w:hAnsi="Arial" w:cs="Arial"/>
          <w:bCs/>
        </w:rPr>
      </w:pPr>
      <w:r w:rsidRPr="00E716B2">
        <w:rPr>
          <w:rFonts w:ascii="Arial" w:hAnsi="Arial" w:cs="Arial"/>
          <w:bCs/>
          <w:noProof/>
          <w:lang w:eastAsia="de-DE"/>
        </w:rPr>
        <mc:AlternateContent>
          <mc:Choice Requires="wps">
            <w:drawing>
              <wp:anchor distT="45720" distB="45720" distL="114300" distR="114300" simplePos="0" relativeHeight="251663360" behindDoc="0" locked="0" layoutInCell="1" allowOverlap="1" wp14:anchorId="225871A0" wp14:editId="0E28D5A3">
                <wp:simplePos x="0" y="0"/>
                <wp:positionH relativeFrom="margin">
                  <wp:align>left</wp:align>
                </wp:positionH>
                <wp:positionV relativeFrom="paragraph">
                  <wp:posOffset>9525</wp:posOffset>
                </wp:positionV>
                <wp:extent cx="2838450" cy="1404620"/>
                <wp:effectExtent l="0" t="0" r="19050" b="1905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solidFill>
                            <a:schemeClr val="bg1"/>
                          </a:solidFill>
                          <a:miter lim="800000"/>
                          <a:headEnd/>
                          <a:tailEnd/>
                        </a:ln>
                      </wps:spPr>
                      <wps:txbx>
                        <w:txbxContent>
                          <w:p w14:paraId="29FF9473" w14:textId="061DD34A" w:rsidR="00781F7B" w:rsidRDefault="00781F7B" w:rsidP="00415AAF">
                            <w:pPr>
                              <w:pStyle w:val="Listenabsatz"/>
                              <w:autoSpaceDE w:val="0"/>
                              <w:autoSpaceDN w:val="0"/>
                              <w:adjustRightInd w:val="0"/>
                              <w:spacing w:after="0" w:line="360" w:lineRule="auto"/>
                              <w:ind w:left="0"/>
                              <w:jc w:val="both"/>
                              <w:rPr>
                                <w:rFonts w:ascii="Arial" w:hAnsi="Arial" w:cs="Arial"/>
                                <w:bCs/>
                              </w:rPr>
                            </w:pPr>
                            <w:r>
                              <w:rPr>
                                <w:rFonts w:ascii="Arial" w:hAnsi="Arial" w:cs="Arial"/>
                                <w:bCs/>
                              </w:rPr>
                              <w:t xml:space="preserve">Begleithund </w:t>
                            </w:r>
                            <w:r w:rsidRPr="00920770">
                              <w:rPr>
                                <w:rFonts w:ascii="Arial" w:hAnsi="Arial" w:cs="Arial"/>
                                <w:b/>
                                <w:bCs/>
                              </w:rPr>
                              <w:t>Babou</w:t>
                            </w:r>
                            <w:r w:rsidRPr="00920770">
                              <w:rPr>
                                <w:rFonts w:ascii="Arial" w:hAnsi="Arial" w:cs="Arial"/>
                                <w:bCs/>
                              </w:rPr>
                              <w:t xml:space="preserve"> </w:t>
                            </w:r>
                            <w:r>
                              <w:rPr>
                                <w:rFonts w:ascii="Arial" w:hAnsi="Arial" w:cs="Arial"/>
                                <w:bCs/>
                              </w:rPr>
                              <w:t xml:space="preserve">ist ein 13 Jahre alter Rhodesian-Ridgeback-Rüde (geboren am </w:t>
                            </w:r>
                            <w:r w:rsidRPr="00920770">
                              <w:rPr>
                                <w:rFonts w:ascii="Arial" w:hAnsi="Arial" w:cs="Arial"/>
                                <w:bCs/>
                              </w:rPr>
                              <w:t>4.7</w:t>
                            </w:r>
                            <w:r>
                              <w:rPr>
                                <w:rFonts w:ascii="Arial" w:hAnsi="Arial" w:cs="Arial"/>
                                <w:bCs/>
                              </w:rPr>
                              <w:t xml:space="preserve">.2005). Babou ist ein gut erzogener, geduldiger, weiser Greis, der sich durch fast nichts aus der Ruhe bringen lässt. Er liebt es, gemütlich </w:t>
                            </w:r>
                            <w:r w:rsidRPr="00920770">
                              <w:rPr>
                                <w:rFonts w:ascii="Arial" w:hAnsi="Arial" w:cs="Arial"/>
                                <w:bCs/>
                              </w:rPr>
                              <w:t xml:space="preserve">auf seinem Kissen </w:t>
                            </w:r>
                            <w:r>
                              <w:rPr>
                                <w:rFonts w:ascii="Arial" w:hAnsi="Arial" w:cs="Arial"/>
                                <w:bCs/>
                              </w:rPr>
                              <w:t xml:space="preserve">zu liegen und zu beobachten. Ein Leckerchen motiviert ihn auch mal das ein oder andere Kommando auszuführen. Am Liebsten bewegt er sich im Freien ohne Leine. Im Umgang mit Kindern ist er freundlich und zurückhaltend. </w:t>
                            </w:r>
                          </w:p>
                          <w:p w14:paraId="45F8E4EA" w14:textId="636D0622" w:rsidR="00781F7B" w:rsidRDefault="00781F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871A0" id="_x0000_s1027" type="#_x0000_t202" style="position:absolute;margin-left:0;margin-top:.75pt;width:223.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" strokecolor="white [3212]">
                <v:textbox style="mso-fit-shape-to-text:t">
                  <w:txbxContent>
                    <w:p w14:paraId="29FF9473" w14:textId="061DD34A" w:rsidR="00781F7B" w:rsidRDefault="00781F7B" w:rsidP="00415AAF">
                      <w:pPr>
                        <w:pStyle w:val="Listenabsatz"/>
                        <w:autoSpaceDE w:val="0"/>
                        <w:autoSpaceDN w:val="0"/>
                        <w:adjustRightInd w:val="0"/>
                        <w:spacing w:after="0" w:line="360" w:lineRule="auto"/>
                        <w:ind w:left="0"/>
                        <w:jc w:val="both"/>
                        <w:rPr>
                          <w:rFonts w:ascii="Arial" w:hAnsi="Arial" w:cs="Arial"/>
                          <w:bCs/>
                        </w:rPr>
                      </w:pPr>
                      <w:r>
                        <w:rPr>
                          <w:rFonts w:ascii="Arial" w:hAnsi="Arial" w:cs="Arial"/>
                          <w:bCs/>
                        </w:rPr>
                        <w:t xml:space="preserve">Begleithund </w:t>
                      </w:r>
                      <w:proofErr w:type="spellStart"/>
                      <w:r w:rsidRPr="00920770">
                        <w:rPr>
                          <w:rFonts w:ascii="Arial" w:hAnsi="Arial" w:cs="Arial"/>
                          <w:b/>
                          <w:bCs/>
                        </w:rPr>
                        <w:t>Babou</w:t>
                      </w:r>
                      <w:proofErr w:type="spellEnd"/>
                      <w:r w:rsidRPr="00920770">
                        <w:rPr>
                          <w:rFonts w:ascii="Arial" w:hAnsi="Arial" w:cs="Arial"/>
                          <w:bCs/>
                        </w:rPr>
                        <w:t xml:space="preserve"> </w:t>
                      </w:r>
                      <w:r>
                        <w:rPr>
                          <w:rFonts w:ascii="Arial" w:hAnsi="Arial" w:cs="Arial"/>
                          <w:bCs/>
                        </w:rPr>
                        <w:t xml:space="preserve">ist ein 13 Jahre alter </w:t>
                      </w:r>
                      <w:proofErr w:type="spellStart"/>
                      <w:r>
                        <w:rPr>
                          <w:rFonts w:ascii="Arial" w:hAnsi="Arial" w:cs="Arial"/>
                          <w:bCs/>
                        </w:rPr>
                        <w:t>Rhodesian</w:t>
                      </w:r>
                      <w:proofErr w:type="spellEnd"/>
                      <w:r>
                        <w:rPr>
                          <w:rFonts w:ascii="Arial" w:hAnsi="Arial" w:cs="Arial"/>
                          <w:bCs/>
                        </w:rPr>
                        <w:t>-</w:t>
                      </w:r>
                      <w:proofErr w:type="spellStart"/>
                      <w:r>
                        <w:rPr>
                          <w:rFonts w:ascii="Arial" w:hAnsi="Arial" w:cs="Arial"/>
                          <w:bCs/>
                        </w:rPr>
                        <w:t>Ridgeback</w:t>
                      </w:r>
                      <w:proofErr w:type="spellEnd"/>
                      <w:r>
                        <w:rPr>
                          <w:rFonts w:ascii="Arial" w:hAnsi="Arial" w:cs="Arial"/>
                          <w:bCs/>
                        </w:rPr>
                        <w:t xml:space="preserve">-Rüde (geboren am </w:t>
                      </w:r>
                      <w:r w:rsidRPr="00920770">
                        <w:rPr>
                          <w:rFonts w:ascii="Arial" w:hAnsi="Arial" w:cs="Arial"/>
                          <w:bCs/>
                        </w:rPr>
                        <w:t>4.7</w:t>
                      </w:r>
                      <w:r>
                        <w:rPr>
                          <w:rFonts w:ascii="Arial" w:hAnsi="Arial" w:cs="Arial"/>
                          <w:bCs/>
                        </w:rPr>
                        <w:t xml:space="preserve">.2005). </w:t>
                      </w:r>
                      <w:proofErr w:type="spellStart"/>
                      <w:r>
                        <w:rPr>
                          <w:rFonts w:ascii="Arial" w:hAnsi="Arial" w:cs="Arial"/>
                          <w:bCs/>
                        </w:rPr>
                        <w:t>Babou</w:t>
                      </w:r>
                      <w:proofErr w:type="spellEnd"/>
                      <w:r>
                        <w:rPr>
                          <w:rFonts w:ascii="Arial" w:hAnsi="Arial" w:cs="Arial"/>
                          <w:bCs/>
                        </w:rPr>
                        <w:t xml:space="preserve"> ist ein gut erzogener, geduldiger, weiser Greis, der sich durch fast nichts aus der Ruhe bringen lässt. Er liebt es, gemütlich </w:t>
                      </w:r>
                      <w:r w:rsidRPr="00920770">
                        <w:rPr>
                          <w:rFonts w:ascii="Arial" w:hAnsi="Arial" w:cs="Arial"/>
                          <w:bCs/>
                        </w:rPr>
                        <w:t xml:space="preserve">auf seinem Kissen </w:t>
                      </w:r>
                      <w:r>
                        <w:rPr>
                          <w:rFonts w:ascii="Arial" w:hAnsi="Arial" w:cs="Arial"/>
                          <w:bCs/>
                        </w:rPr>
                        <w:t xml:space="preserve">zu liegen und zu beobachten. Ein Leckerchen motiviert ihn auch mal das ein oder andere Kommando auszuführen. Am Liebsten bewegt er sich im Freien ohne Leine. Im Umgang mit Kindern ist er freundlich und zurückhaltend. </w:t>
                      </w:r>
                    </w:p>
                    <w:p w14:paraId="45F8E4EA" w14:textId="636D0622" w:rsidR="00781F7B" w:rsidRDefault="00781F7B"/>
                  </w:txbxContent>
                </v:textbox>
                <w10:wrap type="square" anchorx="margin"/>
              </v:shape>
            </w:pict>
          </mc:Fallback>
        </mc:AlternateContent>
      </w:r>
      <w:r w:rsidR="00ED30C4">
        <w:rPr>
          <w:rFonts w:ascii="Arial" w:hAnsi="Arial" w:cs="Arial"/>
          <w:bCs/>
        </w:rPr>
        <w:t xml:space="preserve"> </w:t>
      </w:r>
    </w:p>
    <w:p w14:paraId="14367A5A" w14:textId="774D9C7B" w:rsidR="004D0A0C" w:rsidRDefault="000F4407" w:rsidP="00E716B2">
      <w:pPr>
        <w:pStyle w:val="Listenabsatz"/>
        <w:autoSpaceDE w:val="0"/>
        <w:autoSpaceDN w:val="0"/>
        <w:adjustRightInd w:val="0"/>
        <w:spacing w:after="0" w:line="360" w:lineRule="auto"/>
        <w:ind w:left="0"/>
        <w:jc w:val="center"/>
        <w:rPr>
          <w:rFonts w:ascii="Arial" w:hAnsi="Arial" w:cs="Arial"/>
          <w:bCs/>
        </w:rPr>
      </w:pPr>
      <w:r>
        <w:rPr>
          <w:noProof/>
          <w:lang w:eastAsia="de-DE"/>
        </w:rPr>
        <w:drawing>
          <wp:inline distT="0" distB="0" distL="0" distR="0" wp14:anchorId="2CCD6E47" wp14:editId="600C6E76">
            <wp:extent cx="2762250" cy="2071688"/>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7851" cy="2083389"/>
                    </a:xfrm>
                    <a:prstGeom prst="rect">
                      <a:avLst/>
                    </a:prstGeom>
                    <a:noFill/>
                    <a:ln>
                      <a:noFill/>
                    </a:ln>
                  </pic:spPr>
                </pic:pic>
              </a:graphicData>
            </a:graphic>
          </wp:inline>
        </w:drawing>
      </w:r>
    </w:p>
    <w:p w14:paraId="675C8EAF" w14:textId="77777777" w:rsidR="00180641" w:rsidRDefault="00E716B2" w:rsidP="00D3145F">
      <w:pPr>
        <w:pStyle w:val="Listenabsatz"/>
        <w:autoSpaceDE w:val="0"/>
        <w:autoSpaceDN w:val="0"/>
        <w:adjustRightInd w:val="0"/>
        <w:spacing w:after="0" w:line="360" w:lineRule="auto"/>
        <w:ind w:left="0"/>
        <w:rPr>
          <w:noProof/>
        </w:rPr>
      </w:pPr>
      <w:r w:rsidRPr="00E716B2">
        <w:rPr>
          <w:rFonts w:ascii="Arial" w:hAnsi="Arial" w:cs="Arial"/>
          <w:bCs/>
          <w:noProof/>
          <w:lang w:eastAsia="de-DE"/>
        </w:rPr>
        <mc:AlternateContent>
          <mc:Choice Requires="wps">
            <w:drawing>
              <wp:anchor distT="45720" distB="45720" distL="114300" distR="114300" simplePos="0" relativeHeight="251661312" behindDoc="0" locked="0" layoutInCell="1" allowOverlap="1" wp14:anchorId="65869906" wp14:editId="52BF7399">
                <wp:simplePos x="0" y="0"/>
                <wp:positionH relativeFrom="margin">
                  <wp:align>left</wp:align>
                </wp:positionH>
                <wp:positionV relativeFrom="paragraph">
                  <wp:posOffset>1040130</wp:posOffset>
                </wp:positionV>
                <wp:extent cx="3333750" cy="255270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52700"/>
                        </a:xfrm>
                        <a:prstGeom prst="rect">
                          <a:avLst/>
                        </a:prstGeom>
                        <a:solidFill>
                          <a:srgbClr val="FFFFFF"/>
                        </a:solidFill>
                        <a:ln w="9525">
                          <a:solidFill>
                            <a:schemeClr val="bg1"/>
                          </a:solidFill>
                          <a:miter lim="800000"/>
                          <a:headEnd/>
                          <a:tailEnd/>
                        </a:ln>
                      </wps:spPr>
                      <wps:txbx>
                        <w:txbxContent>
                          <w:p w14:paraId="29956744" w14:textId="19750871" w:rsidR="00781F7B" w:rsidRDefault="00781F7B" w:rsidP="00415AAF">
                            <w:pPr>
                              <w:spacing w:line="360" w:lineRule="auto"/>
                              <w:jc w:val="both"/>
                            </w:pPr>
                            <w:r w:rsidRPr="00920770">
                              <w:rPr>
                                <w:rFonts w:ascii="Arial" w:hAnsi="Arial" w:cs="Arial"/>
                                <w:b/>
                                <w:bCs/>
                              </w:rPr>
                              <w:t>Filou</w:t>
                            </w:r>
                            <w:r w:rsidRPr="00920770">
                              <w:rPr>
                                <w:rFonts w:ascii="Arial" w:hAnsi="Arial" w:cs="Arial"/>
                                <w:bCs/>
                              </w:rPr>
                              <w:t xml:space="preserve"> i</w:t>
                            </w:r>
                            <w:r>
                              <w:rPr>
                                <w:rFonts w:ascii="Arial" w:hAnsi="Arial" w:cs="Arial"/>
                                <w:bCs/>
                              </w:rPr>
                              <w:t>st ein ca. 45 Jahre alter Connemara-Welsh-Mix (</w:t>
                            </w:r>
                            <w:r w:rsidRPr="00920770">
                              <w:rPr>
                                <w:rFonts w:ascii="Arial" w:hAnsi="Arial" w:cs="Arial"/>
                                <w:bCs/>
                              </w:rPr>
                              <w:t>Klein-</w:t>
                            </w:r>
                            <w:r>
                              <w:rPr>
                                <w:rFonts w:ascii="Arial" w:hAnsi="Arial" w:cs="Arial"/>
                                <w:bCs/>
                              </w:rPr>
                              <w:t>Pferd). Er ist zuverlässig, ruhig, entspannt und gelassen - auch in stressigen Situationen. Er mag Kinder, lässt sich gerne bürsten und füttern. Aufgrund seines Alters ist er nicht mehr reitbar, liebt aber ausgedehnte Spaziergänge im Grünen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69906" id="_x0000_s1028" type="#_x0000_t202" style="position:absolute;margin-left:0;margin-top:81.9pt;width:262.5pt;height:201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" strokecolor="white [3212]">
                <v:textbox>
                  <w:txbxContent>
                    <w:p w14:paraId="29956744" w14:textId="19750871" w:rsidR="00781F7B" w:rsidRDefault="00781F7B" w:rsidP="00415AAF">
                      <w:pPr>
                        <w:spacing w:line="360" w:lineRule="auto"/>
                        <w:jc w:val="both"/>
                      </w:pPr>
                      <w:r w:rsidRPr="00920770">
                        <w:rPr>
                          <w:rFonts w:ascii="Arial" w:hAnsi="Arial" w:cs="Arial"/>
                          <w:b/>
                          <w:bCs/>
                        </w:rPr>
                        <w:t>Filou</w:t>
                      </w:r>
                      <w:r w:rsidRPr="00920770">
                        <w:rPr>
                          <w:rFonts w:ascii="Arial" w:hAnsi="Arial" w:cs="Arial"/>
                          <w:bCs/>
                        </w:rPr>
                        <w:t xml:space="preserve"> i</w:t>
                      </w:r>
                      <w:r>
                        <w:rPr>
                          <w:rFonts w:ascii="Arial" w:hAnsi="Arial" w:cs="Arial"/>
                          <w:bCs/>
                        </w:rPr>
                        <w:t xml:space="preserve">st ein ca. 45 Jahre alter </w:t>
                      </w:r>
                      <w:proofErr w:type="spellStart"/>
                      <w:r>
                        <w:rPr>
                          <w:rFonts w:ascii="Arial" w:hAnsi="Arial" w:cs="Arial"/>
                          <w:bCs/>
                        </w:rPr>
                        <w:t>Connemara</w:t>
                      </w:r>
                      <w:proofErr w:type="spellEnd"/>
                      <w:r>
                        <w:rPr>
                          <w:rFonts w:ascii="Arial" w:hAnsi="Arial" w:cs="Arial"/>
                          <w:bCs/>
                        </w:rPr>
                        <w:t>-Welsh-Mix (</w:t>
                      </w:r>
                      <w:r w:rsidRPr="00920770">
                        <w:rPr>
                          <w:rFonts w:ascii="Arial" w:hAnsi="Arial" w:cs="Arial"/>
                          <w:bCs/>
                        </w:rPr>
                        <w:t>Klein-</w:t>
                      </w:r>
                      <w:r>
                        <w:rPr>
                          <w:rFonts w:ascii="Arial" w:hAnsi="Arial" w:cs="Arial"/>
                          <w:bCs/>
                        </w:rPr>
                        <w:t>Pferd). Er ist zuverlässig, ruhig, entspannt und gelassen - auch in stressigen Situationen. Er mag Kinder, lässt sich gerne bürsten und füttern. Aufgrund seines Alters ist er nicht mehr reitbar, liebt aber ausgedehnte Spaziergänge im Grünen</w:t>
                      </w:r>
                    </w:p>
                  </w:txbxContent>
                </v:textbox>
                <w10:wrap type="square" anchorx="margin"/>
              </v:shape>
            </w:pict>
          </mc:Fallback>
        </mc:AlternateContent>
      </w:r>
    </w:p>
    <w:p w14:paraId="737A848F" w14:textId="15C2A5BA" w:rsidR="004D0A0C" w:rsidRDefault="00E716B2" w:rsidP="00D3145F">
      <w:pPr>
        <w:pStyle w:val="Listenabsatz"/>
        <w:autoSpaceDE w:val="0"/>
        <w:autoSpaceDN w:val="0"/>
        <w:adjustRightInd w:val="0"/>
        <w:spacing w:after="0" w:line="360" w:lineRule="auto"/>
        <w:ind w:left="0"/>
        <w:rPr>
          <w:rFonts w:ascii="Arial" w:hAnsi="Arial" w:cs="Arial"/>
          <w:bCs/>
        </w:rPr>
      </w:pPr>
      <w:r>
        <w:rPr>
          <w:noProof/>
          <w:lang w:eastAsia="de-DE"/>
        </w:rPr>
        <w:drawing>
          <wp:inline distT="0" distB="0" distL="0" distR="0" wp14:anchorId="1A863652" wp14:editId="29DE95F2">
            <wp:extent cx="2266950" cy="32956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30423" t="13268" r="30225" b="43825"/>
                    <a:stretch/>
                  </pic:blipFill>
                  <pic:spPr bwMode="auto">
                    <a:xfrm>
                      <a:off x="0" y="0"/>
                      <a:ext cx="2266950"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548CBD97" w14:textId="554F07C6" w:rsidR="00553E6C" w:rsidRDefault="00553E6C" w:rsidP="00D3145F">
      <w:pPr>
        <w:pStyle w:val="Listenabsatz"/>
        <w:autoSpaceDE w:val="0"/>
        <w:autoSpaceDN w:val="0"/>
        <w:adjustRightInd w:val="0"/>
        <w:spacing w:after="0" w:line="360" w:lineRule="auto"/>
        <w:ind w:left="0"/>
        <w:rPr>
          <w:rFonts w:ascii="Arial" w:hAnsi="Arial" w:cs="Arial"/>
          <w:bCs/>
        </w:rPr>
      </w:pPr>
    </w:p>
    <w:p w14:paraId="3695B9A3" w14:textId="5CC675F6" w:rsidR="00B9207A" w:rsidRDefault="00553E6C" w:rsidP="00391BFD">
      <w:pPr>
        <w:pStyle w:val="Listenabsatz"/>
        <w:autoSpaceDE w:val="0"/>
        <w:autoSpaceDN w:val="0"/>
        <w:adjustRightInd w:val="0"/>
        <w:spacing w:after="0" w:line="360" w:lineRule="auto"/>
        <w:ind w:left="0"/>
        <w:rPr>
          <w:rFonts w:ascii="Arial" w:hAnsi="Arial" w:cs="Arial"/>
          <w:bCs/>
        </w:rPr>
      </w:pPr>
      <w:r>
        <w:rPr>
          <w:rFonts w:ascii="Arial" w:hAnsi="Arial" w:cs="Arial"/>
          <w:bCs/>
        </w:rPr>
        <w:t xml:space="preserve"> </w:t>
      </w:r>
    </w:p>
    <w:p w14:paraId="41FFCCF7" w14:textId="77777777" w:rsidR="00443188" w:rsidRDefault="00443188" w:rsidP="00391BFD">
      <w:pPr>
        <w:pStyle w:val="Listenabsatz"/>
        <w:autoSpaceDE w:val="0"/>
        <w:autoSpaceDN w:val="0"/>
        <w:adjustRightInd w:val="0"/>
        <w:spacing w:after="0" w:line="360" w:lineRule="auto"/>
        <w:ind w:left="0"/>
        <w:rPr>
          <w:rFonts w:ascii="Arial" w:hAnsi="Arial" w:cs="Arial"/>
          <w:bCs/>
        </w:rPr>
        <w:sectPr w:rsidR="00443188" w:rsidSect="00443188">
          <w:type w:val="continuous"/>
          <w:pgSz w:w="11906" w:h="16838"/>
          <w:pgMar w:top="1417" w:right="1417" w:bottom="1134" w:left="1417" w:header="708" w:footer="708" w:gutter="0"/>
          <w:cols w:space="708"/>
          <w:docGrid w:linePitch="360"/>
        </w:sectPr>
      </w:pPr>
    </w:p>
    <w:p w14:paraId="46948FCE" w14:textId="4C5DB544" w:rsidR="00443188" w:rsidRDefault="00443188" w:rsidP="00391BFD">
      <w:pPr>
        <w:pStyle w:val="Listenabsatz"/>
        <w:autoSpaceDE w:val="0"/>
        <w:autoSpaceDN w:val="0"/>
        <w:adjustRightInd w:val="0"/>
        <w:spacing w:after="0" w:line="360" w:lineRule="auto"/>
        <w:ind w:left="0"/>
        <w:rPr>
          <w:rFonts w:ascii="Arial" w:hAnsi="Arial" w:cs="Arial"/>
          <w:bCs/>
        </w:rPr>
      </w:pPr>
    </w:p>
    <w:p w14:paraId="71741A11" w14:textId="3BA11B6F" w:rsidR="007711FD" w:rsidRPr="0056728D" w:rsidRDefault="007711FD" w:rsidP="007711FD">
      <w:pPr>
        <w:pStyle w:val="Listenabsatz"/>
        <w:numPr>
          <w:ilvl w:val="0"/>
          <w:numId w:val="1"/>
        </w:numPr>
        <w:autoSpaceDE w:val="0"/>
        <w:autoSpaceDN w:val="0"/>
        <w:adjustRightInd w:val="0"/>
        <w:spacing w:after="0" w:line="360" w:lineRule="auto"/>
        <w:rPr>
          <w:rFonts w:ascii="Arial" w:hAnsi="Arial" w:cs="Arial"/>
          <w:b/>
          <w:bCs/>
        </w:rPr>
      </w:pPr>
      <w:r w:rsidRPr="0056728D">
        <w:rPr>
          <w:rFonts w:ascii="Arial" w:hAnsi="Arial" w:cs="Arial"/>
          <w:b/>
          <w:bCs/>
        </w:rPr>
        <w:t>Was leisten wir, was nicht?</w:t>
      </w:r>
    </w:p>
    <w:p w14:paraId="0E18F577" w14:textId="77777777" w:rsidR="00A304C7" w:rsidRDefault="00A304C7" w:rsidP="005A3B59">
      <w:pPr>
        <w:autoSpaceDE w:val="0"/>
        <w:autoSpaceDN w:val="0"/>
        <w:adjustRightInd w:val="0"/>
        <w:spacing w:after="0" w:line="360" w:lineRule="auto"/>
        <w:ind w:firstLine="4"/>
        <w:rPr>
          <w:rFonts w:ascii="Arial" w:hAnsi="Arial" w:cs="Arial"/>
          <w:bCs/>
        </w:rPr>
      </w:pPr>
    </w:p>
    <w:p w14:paraId="6E8D904C" w14:textId="64DABFAA" w:rsidR="0080194F" w:rsidRDefault="002171F0"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Situationen werden immer unterschiedlich </w:t>
      </w:r>
      <w:r w:rsidR="0099367C">
        <w:rPr>
          <w:rFonts w:ascii="Arial" w:hAnsi="Arial" w:cs="Arial"/>
          <w:bCs/>
        </w:rPr>
        <w:t>erlebt</w:t>
      </w:r>
      <w:r>
        <w:rPr>
          <w:rFonts w:ascii="Arial" w:hAnsi="Arial" w:cs="Arial"/>
          <w:bCs/>
        </w:rPr>
        <w:t xml:space="preserve">. Dem liegen zum einen individuelle Bedürfnisse zugrunde, </w:t>
      </w:r>
      <w:r w:rsidR="005D1A50">
        <w:rPr>
          <w:rFonts w:ascii="Arial" w:hAnsi="Arial" w:cs="Arial"/>
          <w:bCs/>
        </w:rPr>
        <w:t xml:space="preserve">zum anderen die Fähigkeit, </w:t>
      </w:r>
      <w:r w:rsidR="0099367C">
        <w:rPr>
          <w:rFonts w:ascii="Arial" w:hAnsi="Arial" w:cs="Arial"/>
          <w:bCs/>
        </w:rPr>
        <w:t xml:space="preserve">sich </w:t>
      </w:r>
      <w:r w:rsidR="005D1A50">
        <w:rPr>
          <w:rFonts w:ascii="Arial" w:hAnsi="Arial" w:cs="Arial"/>
          <w:bCs/>
        </w:rPr>
        <w:t>seine</w:t>
      </w:r>
      <w:r w:rsidR="0099367C">
        <w:rPr>
          <w:rFonts w:ascii="Arial" w:hAnsi="Arial" w:cs="Arial"/>
          <w:bCs/>
        </w:rPr>
        <w:t>r</w:t>
      </w:r>
      <w:r w:rsidR="005D1A50">
        <w:rPr>
          <w:rFonts w:ascii="Arial" w:hAnsi="Arial" w:cs="Arial"/>
          <w:bCs/>
        </w:rPr>
        <w:t xml:space="preserve"> eigenen Gedanken, Gefühle und seine</w:t>
      </w:r>
      <w:r w:rsidR="0099367C">
        <w:rPr>
          <w:rFonts w:ascii="Arial" w:hAnsi="Arial" w:cs="Arial"/>
          <w:bCs/>
        </w:rPr>
        <w:t>m</w:t>
      </w:r>
      <w:r w:rsidR="005D1A50">
        <w:rPr>
          <w:rFonts w:ascii="Arial" w:hAnsi="Arial" w:cs="Arial"/>
          <w:bCs/>
        </w:rPr>
        <w:t xml:space="preserve"> Körper </w:t>
      </w:r>
      <w:r w:rsidR="0099367C">
        <w:rPr>
          <w:rFonts w:ascii="Arial" w:hAnsi="Arial" w:cs="Arial"/>
          <w:bCs/>
        </w:rPr>
        <w:t>gewahr zu werden</w:t>
      </w:r>
      <w:r w:rsidR="005D1A50">
        <w:rPr>
          <w:rFonts w:ascii="Arial" w:hAnsi="Arial" w:cs="Arial"/>
          <w:bCs/>
        </w:rPr>
        <w:t xml:space="preserve">. </w:t>
      </w:r>
      <w:r w:rsidR="00BC7396">
        <w:rPr>
          <w:rFonts w:ascii="Arial" w:hAnsi="Arial" w:cs="Arial"/>
          <w:bCs/>
        </w:rPr>
        <w:t>Werden die</w:t>
      </w:r>
      <w:r w:rsidR="00587315">
        <w:rPr>
          <w:rFonts w:ascii="Arial" w:hAnsi="Arial" w:cs="Arial"/>
          <w:bCs/>
        </w:rPr>
        <w:t xml:space="preserve"> eigenen</w:t>
      </w:r>
      <w:r w:rsidR="00BC7396">
        <w:rPr>
          <w:rFonts w:ascii="Arial" w:hAnsi="Arial" w:cs="Arial"/>
          <w:bCs/>
        </w:rPr>
        <w:t xml:space="preserve"> Bedürfnisse nicht befriedigt, </w:t>
      </w:r>
      <w:r w:rsidR="00D727BC">
        <w:rPr>
          <w:rFonts w:ascii="Arial" w:hAnsi="Arial" w:cs="Arial"/>
          <w:bCs/>
        </w:rPr>
        <w:t>führt dies zur Frustration. Gelingt es dem Individuum nicht, Wege aus d</w:t>
      </w:r>
      <w:r w:rsidR="0027446F">
        <w:rPr>
          <w:rFonts w:ascii="Arial" w:hAnsi="Arial" w:cs="Arial"/>
          <w:bCs/>
        </w:rPr>
        <w:t>i</w:t>
      </w:r>
      <w:r w:rsidR="00D727BC">
        <w:rPr>
          <w:rFonts w:ascii="Arial" w:hAnsi="Arial" w:cs="Arial"/>
          <w:bCs/>
        </w:rPr>
        <w:t>e</w:t>
      </w:r>
      <w:r w:rsidR="0027446F">
        <w:rPr>
          <w:rFonts w:ascii="Arial" w:hAnsi="Arial" w:cs="Arial"/>
          <w:bCs/>
        </w:rPr>
        <w:t>se</w:t>
      </w:r>
      <w:r w:rsidR="00D727BC">
        <w:rPr>
          <w:rFonts w:ascii="Arial" w:hAnsi="Arial" w:cs="Arial"/>
          <w:bCs/>
        </w:rPr>
        <w:t xml:space="preserve">r Frustration zu finden, </w:t>
      </w:r>
      <w:r w:rsidR="00BC7396">
        <w:rPr>
          <w:rFonts w:ascii="Arial" w:hAnsi="Arial" w:cs="Arial"/>
          <w:bCs/>
        </w:rPr>
        <w:t xml:space="preserve">reagiert </w:t>
      </w:r>
      <w:r w:rsidR="00D727BC">
        <w:rPr>
          <w:rFonts w:ascii="Arial" w:hAnsi="Arial" w:cs="Arial"/>
          <w:bCs/>
        </w:rPr>
        <w:t>es</w:t>
      </w:r>
      <w:r w:rsidR="00BC7396">
        <w:rPr>
          <w:rFonts w:ascii="Arial" w:hAnsi="Arial" w:cs="Arial"/>
          <w:bCs/>
        </w:rPr>
        <w:t xml:space="preserve"> </w:t>
      </w:r>
      <w:r w:rsidR="00D727BC">
        <w:rPr>
          <w:rFonts w:ascii="Arial" w:hAnsi="Arial" w:cs="Arial"/>
          <w:bCs/>
        </w:rPr>
        <w:t xml:space="preserve">unbewusst </w:t>
      </w:r>
      <w:r w:rsidR="00BC7396">
        <w:rPr>
          <w:rFonts w:ascii="Arial" w:hAnsi="Arial" w:cs="Arial"/>
          <w:bCs/>
        </w:rPr>
        <w:t>mit Flucht, Aggression oder Erstarren. Sprich, man ist handlungsunfähig.</w:t>
      </w:r>
      <w:r w:rsidR="00587315">
        <w:rPr>
          <w:rFonts w:ascii="Arial" w:hAnsi="Arial" w:cs="Arial"/>
          <w:bCs/>
        </w:rPr>
        <w:t xml:space="preserve"> </w:t>
      </w:r>
      <w:r w:rsidR="005D1A50">
        <w:rPr>
          <w:rFonts w:ascii="Arial" w:hAnsi="Arial" w:cs="Arial"/>
          <w:bCs/>
        </w:rPr>
        <w:t xml:space="preserve">Gelingt </w:t>
      </w:r>
      <w:r w:rsidR="0027446F">
        <w:rPr>
          <w:rFonts w:ascii="Arial" w:hAnsi="Arial" w:cs="Arial"/>
          <w:bCs/>
        </w:rPr>
        <w:t>d</w:t>
      </w:r>
      <w:r w:rsidR="005D1A50">
        <w:rPr>
          <w:rFonts w:ascii="Arial" w:hAnsi="Arial" w:cs="Arial"/>
          <w:bCs/>
        </w:rPr>
        <w:t>er Prozess</w:t>
      </w:r>
      <w:r w:rsidR="00EE45FA">
        <w:rPr>
          <w:rFonts w:ascii="Arial" w:hAnsi="Arial" w:cs="Arial"/>
          <w:bCs/>
        </w:rPr>
        <w:t xml:space="preserve"> des Wahrnehmens</w:t>
      </w:r>
      <w:r w:rsidR="0027446F" w:rsidRPr="0027446F">
        <w:rPr>
          <w:rFonts w:ascii="Arial" w:hAnsi="Arial" w:cs="Arial"/>
          <w:bCs/>
        </w:rPr>
        <w:t xml:space="preserve"> </w:t>
      </w:r>
      <w:r w:rsidR="0027446F">
        <w:rPr>
          <w:rFonts w:ascii="Arial" w:hAnsi="Arial" w:cs="Arial"/>
          <w:bCs/>
        </w:rPr>
        <w:t>der eigenen Gedanken, Gefühle und seines Körpers</w:t>
      </w:r>
      <w:r w:rsidR="005D1A50">
        <w:rPr>
          <w:rFonts w:ascii="Arial" w:hAnsi="Arial" w:cs="Arial"/>
          <w:bCs/>
        </w:rPr>
        <w:t xml:space="preserve">, kann man sich </w:t>
      </w:r>
      <w:r w:rsidR="00B43458">
        <w:rPr>
          <w:rFonts w:ascii="Arial" w:hAnsi="Arial" w:cs="Arial"/>
          <w:bCs/>
        </w:rPr>
        <w:t xml:space="preserve">bewusst </w:t>
      </w:r>
      <w:r w:rsidR="00114E84">
        <w:rPr>
          <w:rFonts w:ascii="Arial" w:hAnsi="Arial" w:cs="Arial"/>
          <w:bCs/>
        </w:rPr>
        <w:t>verhalten</w:t>
      </w:r>
      <w:r w:rsidR="00DF1CFB" w:rsidRPr="00DF1CFB">
        <w:rPr>
          <w:rFonts w:ascii="Arial" w:hAnsi="Arial" w:cs="Arial"/>
          <w:bCs/>
        </w:rPr>
        <w:t xml:space="preserve"> </w:t>
      </w:r>
      <w:r w:rsidR="00DF1CFB">
        <w:rPr>
          <w:rFonts w:ascii="Arial" w:hAnsi="Arial" w:cs="Arial"/>
          <w:bCs/>
        </w:rPr>
        <w:t>(kein impulsgesteuertes Verhalten)</w:t>
      </w:r>
      <w:r w:rsidR="002D6368">
        <w:rPr>
          <w:rFonts w:ascii="Arial" w:hAnsi="Arial" w:cs="Arial"/>
          <w:bCs/>
        </w:rPr>
        <w:t xml:space="preserve">, sprich die eigenen Bedürfnisse mit den äußeren Gegebenheiten in Einklang bringen. </w:t>
      </w:r>
      <w:r>
        <w:rPr>
          <w:rFonts w:ascii="Arial" w:hAnsi="Arial" w:cs="Arial"/>
          <w:bCs/>
        </w:rPr>
        <w:t>M</w:t>
      </w:r>
      <w:r w:rsidR="005D1A50">
        <w:rPr>
          <w:rFonts w:ascii="Arial" w:hAnsi="Arial" w:cs="Arial"/>
          <w:bCs/>
        </w:rPr>
        <w:t>an schöpft aus dieser Situation und deren Bewältigung Sicherheit und Vertrauen in die eigene Person. Dies führt wiederum dazu, dass man sich an neue Herausforderungen herantraut. Auf diesem Wege entwickelt man Kompetenzen,</w:t>
      </w:r>
      <w:r w:rsidR="00C53016">
        <w:rPr>
          <w:rFonts w:ascii="Arial" w:hAnsi="Arial" w:cs="Arial"/>
          <w:bCs/>
        </w:rPr>
        <w:t xml:space="preserve"> aktiv für die Erfüllung eigener Bedürfnisse einzutreten,</w:t>
      </w:r>
      <w:r w:rsidR="005D1A50">
        <w:rPr>
          <w:rFonts w:ascii="Arial" w:hAnsi="Arial" w:cs="Arial"/>
          <w:bCs/>
        </w:rPr>
        <w:t xml:space="preserve"> </w:t>
      </w:r>
      <w:r w:rsidR="002D6368">
        <w:rPr>
          <w:rFonts w:ascii="Arial" w:hAnsi="Arial" w:cs="Arial"/>
          <w:bCs/>
        </w:rPr>
        <w:t>was</w:t>
      </w:r>
      <w:r>
        <w:rPr>
          <w:rFonts w:ascii="Arial" w:hAnsi="Arial" w:cs="Arial"/>
          <w:bCs/>
        </w:rPr>
        <w:t xml:space="preserve"> einen</w:t>
      </w:r>
      <w:r w:rsidR="005D1A50">
        <w:rPr>
          <w:rFonts w:ascii="Arial" w:hAnsi="Arial" w:cs="Arial"/>
          <w:bCs/>
        </w:rPr>
        <w:t xml:space="preserve"> handlungsfähig für neue Situationen mach</w:t>
      </w:r>
      <w:r w:rsidR="002E28F4">
        <w:rPr>
          <w:rFonts w:ascii="Arial" w:hAnsi="Arial" w:cs="Arial"/>
          <w:bCs/>
        </w:rPr>
        <w:t>t</w:t>
      </w:r>
      <w:r w:rsidR="005D1A50">
        <w:rPr>
          <w:rFonts w:ascii="Arial" w:hAnsi="Arial" w:cs="Arial"/>
          <w:bCs/>
        </w:rPr>
        <w:t xml:space="preserve">. </w:t>
      </w:r>
      <w:r w:rsidR="00AE05F3">
        <w:rPr>
          <w:rFonts w:ascii="Arial" w:hAnsi="Arial" w:cs="Arial"/>
          <w:bCs/>
        </w:rPr>
        <w:t>Liegt eine Störung im Kreislauf d</w:t>
      </w:r>
      <w:r w:rsidR="00DF1CFB">
        <w:rPr>
          <w:rFonts w:ascii="Arial" w:hAnsi="Arial" w:cs="Arial"/>
          <w:bCs/>
        </w:rPr>
        <w:t>i</w:t>
      </w:r>
      <w:r w:rsidR="00AE05F3">
        <w:rPr>
          <w:rFonts w:ascii="Arial" w:hAnsi="Arial" w:cs="Arial"/>
          <w:bCs/>
        </w:rPr>
        <w:t>e</w:t>
      </w:r>
      <w:r w:rsidR="00DF1CFB">
        <w:rPr>
          <w:rFonts w:ascii="Arial" w:hAnsi="Arial" w:cs="Arial"/>
          <w:bCs/>
        </w:rPr>
        <w:t>se</w:t>
      </w:r>
      <w:r w:rsidR="00AE05F3">
        <w:rPr>
          <w:rFonts w:ascii="Arial" w:hAnsi="Arial" w:cs="Arial"/>
          <w:bCs/>
        </w:rPr>
        <w:t>r Kompetenzentwicklung</w:t>
      </w:r>
      <w:r w:rsidR="005D1A50">
        <w:rPr>
          <w:rStyle w:val="Funotenzeichen"/>
          <w:rFonts w:ascii="Arial" w:hAnsi="Arial" w:cs="Arial"/>
          <w:bCs/>
        </w:rPr>
        <w:footnoteReference w:id="8"/>
      </w:r>
      <w:r w:rsidR="00AE05F3">
        <w:rPr>
          <w:rFonts w:ascii="Arial" w:hAnsi="Arial" w:cs="Arial"/>
          <w:bCs/>
        </w:rPr>
        <w:t xml:space="preserve"> vor</w:t>
      </w:r>
      <w:r w:rsidR="005D1A50">
        <w:rPr>
          <w:rFonts w:ascii="Arial" w:hAnsi="Arial" w:cs="Arial"/>
          <w:bCs/>
        </w:rPr>
        <w:t xml:space="preserve">, ist </w:t>
      </w:r>
      <w:r w:rsidR="002E28F4">
        <w:rPr>
          <w:rFonts w:ascii="Arial" w:hAnsi="Arial" w:cs="Arial"/>
          <w:bCs/>
        </w:rPr>
        <w:t xml:space="preserve">man </w:t>
      </w:r>
      <w:r w:rsidR="005D1A50">
        <w:rPr>
          <w:rFonts w:ascii="Arial" w:hAnsi="Arial" w:cs="Arial"/>
          <w:bCs/>
        </w:rPr>
        <w:t xml:space="preserve">handlungsunfähig. </w:t>
      </w:r>
    </w:p>
    <w:p w14:paraId="47E5AB0C" w14:textId="77777777" w:rsidR="0080194F" w:rsidRDefault="0080194F" w:rsidP="00415AAF">
      <w:pPr>
        <w:autoSpaceDE w:val="0"/>
        <w:autoSpaceDN w:val="0"/>
        <w:adjustRightInd w:val="0"/>
        <w:spacing w:after="0" w:line="360" w:lineRule="auto"/>
        <w:ind w:firstLine="4"/>
        <w:jc w:val="both"/>
        <w:rPr>
          <w:rFonts w:ascii="Arial" w:hAnsi="Arial" w:cs="Arial"/>
          <w:bCs/>
        </w:rPr>
      </w:pPr>
    </w:p>
    <w:p w14:paraId="50DFB384" w14:textId="2DEC2ACB" w:rsidR="0080194F" w:rsidRDefault="0080194F" w:rsidP="00415AAF">
      <w:pPr>
        <w:autoSpaceDE w:val="0"/>
        <w:autoSpaceDN w:val="0"/>
        <w:adjustRightInd w:val="0"/>
        <w:spacing w:after="0" w:line="360" w:lineRule="auto"/>
        <w:ind w:firstLine="4"/>
        <w:jc w:val="both"/>
        <w:rPr>
          <w:rFonts w:ascii="Arial" w:hAnsi="Arial" w:cs="Arial"/>
          <w:bCs/>
        </w:rPr>
      </w:pPr>
      <w:r>
        <w:rPr>
          <w:rFonts w:ascii="Arial" w:hAnsi="Arial" w:cs="Arial"/>
          <w:bCs/>
        </w:rPr>
        <w:t>Ist man eingeschränkt handlungs</w:t>
      </w:r>
      <w:r w:rsidR="00E12BE1">
        <w:rPr>
          <w:rFonts w:ascii="Arial" w:hAnsi="Arial" w:cs="Arial"/>
          <w:bCs/>
        </w:rPr>
        <w:t xml:space="preserve">- </w:t>
      </w:r>
      <w:r w:rsidR="003200C5">
        <w:rPr>
          <w:rFonts w:ascii="Arial" w:hAnsi="Arial" w:cs="Arial"/>
          <w:bCs/>
        </w:rPr>
        <w:t>sowie</w:t>
      </w:r>
      <w:r w:rsidR="00E12BE1">
        <w:rPr>
          <w:rFonts w:ascii="Arial" w:hAnsi="Arial" w:cs="Arial"/>
          <w:bCs/>
        </w:rPr>
        <w:t xml:space="preserve"> kommunikations</w:t>
      </w:r>
      <w:r>
        <w:rPr>
          <w:rFonts w:ascii="Arial" w:hAnsi="Arial" w:cs="Arial"/>
          <w:bCs/>
        </w:rPr>
        <w:t>fähig</w:t>
      </w:r>
      <w:r w:rsidR="008F4492">
        <w:rPr>
          <w:rFonts w:ascii="Arial" w:hAnsi="Arial" w:cs="Arial"/>
          <w:bCs/>
        </w:rPr>
        <w:t xml:space="preserve"> und auf Unterstützung von außen angewiesen</w:t>
      </w:r>
      <w:r w:rsidR="00E12BE1">
        <w:rPr>
          <w:rFonts w:ascii="Arial" w:hAnsi="Arial" w:cs="Arial"/>
          <w:bCs/>
        </w:rPr>
        <w:t xml:space="preserve"> (z. B. aufgrund einer Behinderung)</w:t>
      </w:r>
      <w:r>
        <w:rPr>
          <w:rFonts w:ascii="Arial" w:hAnsi="Arial" w:cs="Arial"/>
          <w:bCs/>
        </w:rPr>
        <w:t xml:space="preserve">, kann es sein, dass bewusstes </w:t>
      </w:r>
      <w:r w:rsidR="003B2A5F">
        <w:rPr>
          <w:rFonts w:ascii="Arial" w:hAnsi="Arial" w:cs="Arial"/>
          <w:bCs/>
        </w:rPr>
        <w:t>Wahrnehmen</w:t>
      </w:r>
      <w:r w:rsidR="00D07E9C">
        <w:rPr>
          <w:rFonts w:ascii="Arial" w:hAnsi="Arial" w:cs="Arial"/>
          <w:bCs/>
        </w:rPr>
        <w:t>/</w:t>
      </w:r>
      <w:r>
        <w:rPr>
          <w:rFonts w:ascii="Arial" w:hAnsi="Arial" w:cs="Arial"/>
          <w:bCs/>
        </w:rPr>
        <w:t xml:space="preserve">Verhalten nicht </w:t>
      </w:r>
      <w:r w:rsidR="00243E01" w:rsidRPr="00066887">
        <w:rPr>
          <w:rFonts w:ascii="Arial" w:hAnsi="Arial" w:cs="Arial"/>
          <w:bCs/>
        </w:rPr>
        <w:t xml:space="preserve">automatisch </w:t>
      </w:r>
      <w:r w:rsidRPr="00066887">
        <w:rPr>
          <w:rFonts w:ascii="Arial" w:hAnsi="Arial" w:cs="Arial"/>
          <w:bCs/>
        </w:rPr>
        <w:t>zu einer Befriedigung der Bedürfnisse führt</w:t>
      </w:r>
      <w:r w:rsidR="00CE1484" w:rsidRPr="00066887">
        <w:rPr>
          <w:rFonts w:ascii="Arial" w:hAnsi="Arial" w:cs="Arial"/>
          <w:bCs/>
        </w:rPr>
        <w:t xml:space="preserve">. </w:t>
      </w:r>
      <w:r w:rsidR="009B5A5B" w:rsidRPr="00066887">
        <w:rPr>
          <w:rFonts w:ascii="Arial" w:hAnsi="Arial" w:cs="Arial"/>
          <w:bCs/>
        </w:rPr>
        <w:t>Man ist darauf angewiesen, dass Kommunikation gelingt, d</w:t>
      </w:r>
      <w:r w:rsidR="00C11FE1" w:rsidRPr="00066887">
        <w:rPr>
          <w:rFonts w:ascii="Arial" w:hAnsi="Arial" w:cs="Arial"/>
          <w:bCs/>
        </w:rPr>
        <w:t>enn g</w:t>
      </w:r>
      <w:r w:rsidR="00CE1484" w:rsidRPr="00066887">
        <w:rPr>
          <w:rFonts w:ascii="Arial" w:hAnsi="Arial" w:cs="Arial"/>
          <w:bCs/>
        </w:rPr>
        <w:t xml:space="preserve">esendete Signale müssen von außen </w:t>
      </w:r>
      <w:r w:rsidR="009B5A5B" w:rsidRPr="00066887">
        <w:rPr>
          <w:rFonts w:ascii="Arial" w:hAnsi="Arial" w:cs="Arial"/>
          <w:bCs/>
        </w:rPr>
        <w:t xml:space="preserve">erst einmal </w:t>
      </w:r>
      <w:r w:rsidR="00CE1484" w:rsidRPr="00066887">
        <w:rPr>
          <w:rFonts w:ascii="Arial" w:hAnsi="Arial" w:cs="Arial"/>
          <w:bCs/>
        </w:rPr>
        <w:t>wahrgenommen und interpretiert werden</w:t>
      </w:r>
      <w:r w:rsidR="009B5A5B" w:rsidRPr="00066887">
        <w:rPr>
          <w:rFonts w:ascii="Arial" w:hAnsi="Arial" w:cs="Arial"/>
          <w:bCs/>
        </w:rPr>
        <w:t xml:space="preserve">. Im Idealfall führt die </w:t>
      </w:r>
      <w:r w:rsidR="00CE1484" w:rsidRPr="00066887">
        <w:rPr>
          <w:rFonts w:ascii="Arial" w:hAnsi="Arial" w:cs="Arial"/>
          <w:bCs/>
        </w:rPr>
        <w:t>Unterstützung</w:t>
      </w:r>
      <w:r w:rsidR="009B5A5B" w:rsidRPr="00066887">
        <w:rPr>
          <w:rFonts w:ascii="Arial" w:hAnsi="Arial" w:cs="Arial"/>
          <w:bCs/>
        </w:rPr>
        <w:t xml:space="preserve"> dann</w:t>
      </w:r>
      <w:r w:rsidR="00CE1484" w:rsidRPr="00066887">
        <w:rPr>
          <w:rFonts w:ascii="Arial" w:hAnsi="Arial" w:cs="Arial"/>
          <w:bCs/>
        </w:rPr>
        <w:t xml:space="preserve"> zur Wiedererlangung der Handlungsfähigkeit</w:t>
      </w:r>
      <w:r w:rsidR="009B5A5B" w:rsidRPr="00066887">
        <w:rPr>
          <w:rFonts w:ascii="Arial" w:hAnsi="Arial" w:cs="Arial"/>
          <w:bCs/>
        </w:rPr>
        <w:t xml:space="preserve"> des eingeschränkten Individuums</w:t>
      </w:r>
      <w:r w:rsidR="00CE1484" w:rsidRPr="00066887">
        <w:rPr>
          <w:rFonts w:ascii="Arial" w:hAnsi="Arial" w:cs="Arial"/>
          <w:bCs/>
        </w:rPr>
        <w:t xml:space="preserve">. </w:t>
      </w:r>
      <w:r w:rsidR="009B5A5B" w:rsidRPr="00066887">
        <w:rPr>
          <w:rFonts w:ascii="Arial" w:hAnsi="Arial" w:cs="Arial"/>
          <w:bCs/>
        </w:rPr>
        <w:t xml:space="preserve">In diesem Prozess </w:t>
      </w:r>
      <w:r w:rsidRPr="00066887">
        <w:rPr>
          <w:rFonts w:ascii="Arial" w:hAnsi="Arial" w:cs="Arial"/>
          <w:bCs/>
        </w:rPr>
        <w:t>be</w:t>
      </w:r>
      <w:r>
        <w:rPr>
          <w:rFonts w:ascii="Arial" w:hAnsi="Arial" w:cs="Arial"/>
          <w:bCs/>
        </w:rPr>
        <w:t>steht die Gefahr der Frustration</w:t>
      </w:r>
      <w:r w:rsidR="009A5D0A">
        <w:rPr>
          <w:rFonts w:ascii="Arial" w:hAnsi="Arial" w:cs="Arial"/>
          <w:bCs/>
        </w:rPr>
        <w:t>,</w:t>
      </w:r>
      <w:r>
        <w:rPr>
          <w:rFonts w:ascii="Arial" w:hAnsi="Arial" w:cs="Arial"/>
          <w:bCs/>
        </w:rPr>
        <w:t xml:space="preserve"> welche in Flucht, Aggression oder Erstarren münden kann. </w:t>
      </w:r>
    </w:p>
    <w:p w14:paraId="30F6A5B9" w14:textId="77777777" w:rsidR="0080194F" w:rsidRDefault="0080194F" w:rsidP="00415AAF">
      <w:pPr>
        <w:autoSpaceDE w:val="0"/>
        <w:autoSpaceDN w:val="0"/>
        <w:adjustRightInd w:val="0"/>
        <w:spacing w:after="0" w:line="360" w:lineRule="auto"/>
        <w:ind w:firstLine="4"/>
        <w:jc w:val="both"/>
        <w:rPr>
          <w:rFonts w:ascii="Arial" w:hAnsi="Arial" w:cs="Arial"/>
          <w:bCs/>
        </w:rPr>
      </w:pPr>
    </w:p>
    <w:p w14:paraId="01406AB9" w14:textId="77777777" w:rsidR="009C0EAF" w:rsidRDefault="005D1A50"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Diese drei Verhaltensweisen </w:t>
      </w:r>
      <w:r w:rsidR="00DF1CFB">
        <w:rPr>
          <w:rFonts w:ascii="Arial" w:hAnsi="Arial" w:cs="Arial"/>
          <w:bCs/>
        </w:rPr>
        <w:t xml:space="preserve">der SuS </w:t>
      </w:r>
      <w:r>
        <w:rPr>
          <w:rFonts w:ascii="Arial" w:hAnsi="Arial" w:cs="Arial"/>
          <w:bCs/>
        </w:rPr>
        <w:t>prägen unseren Schulalltag.</w:t>
      </w:r>
      <w:r w:rsidR="00C017B1">
        <w:rPr>
          <w:rFonts w:ascii="Arial" w:hAnsi="Arial" w:cs="Arial"/>
          <w:bCs/>
        </w:rPr>
        <w:t xml:space="preserve"> </w:t>
      </w:r>
      <w:r w:rsidR="00E24236">
        <w:rPr>
          <w:rFonts w:ascii="Arial" w:hAnsi="Arial" w:cs="Arial"/>
          <w:bCs/>
        </w:rPr>
        <w:t xml:space="preserve">Also </w:t>
      </w:r>
      <w:r w:rsidR="00C017B1">
        <w:rPr>
          <w:rFonts w:ascii="Arial" w:hAnsi="Arial" w:cs="Arial"/>
          <w:bCs/>
        </w:rPr>
        <w:t xml:space="preserve">ist es unser Anliegen, </w:t>
      </w:r>
      <w:r w:rsidR="009C0EAF">
        <w:rPr>
          <w:rFonts w:ascii="Arial" w:hAnsi="Arial" w:cs="Arial"/>
          <w:bCs/>
        </w:rPr>
        <w:t xml:space="preserve">die Wahrnehmung und das Selbstkonzept der SuS so zu stärken, dass es ihnen möglich ist, in der Frustration handlungsfähig zu bleiben. Nur dann können sie sich bewusst für ein - der Situation entsprechend - angepasstes Handeln entscheiden. </w:t>
      </w:r>
    </w:p>
    <w:p w14:paraId="1F4AFDBF" w14:textId="77777777" w:rsidR="006E7AA1" w:rsidRDefault="006E7AA1" w:rsidP="00415AAF">
      <w:pPr>
        <w:autoSpaceDE w:val="0"/>
        <w:autoSpaceDN w:val="0"/>
        <w:adjustRightInd w:val="0"/>
        <w:spacing w:after="0" w:line="360" w:lineRule="auto"/>
        <w:ind w:firstLine="4"/>
        <w:jc w:val="both"/>
        <w:rPr>
          <w:rFonts w:ascii="Arial" w:hAnsi="Arial" w:cs="Arial"/>
          <w:bCs/>
        </w:rPr>
      </w:pPr>
    </w:p>
    <w:p w14:paraId="4EBB56CD" w14:textId="165F8AE1" w:rsidR="006E7AA1" w:rsidRDefault="006E7AA1" w:rsidP="00F535BB">
      <w:pPr>
        <w:autoSpaceDE w:val="0"/>
        <w:autoSpaceDN w:val="0"/>
        <w:adjustRightInd w:val="0"/>
        <w:spacing w:after="0" w:line="360" w:lineRule="auto"/>
        <w:ind w:firstLine="4"/>
        <w:jc w:val="both"/>
        <w:rPr>
          <w:rFonts w:ascii="Arial" w:hAnsi="Arial" w:cs="Arial"/>
          <w:bCs/>
        </w:rPr>
      </w:pPr>
      <w:r>
        <w:rPr>
          <w:rFonts w:ascii="Arial" w:hAnsi="Arial" w:cs="Arial"/>
          <w:bCs/>
        </w:rPr>
        <w:t xml:space="preserve">An dieser Stelle </w:t>
      </w:r>
      <w:r w:rsidR="00157A41">
        <w:rPr>
          <w:rFonts w:ascii="Arial" w:hAnsi="Arial" w:cs="Arial"/>
          <w:bCs/>
        </w:rPr>
        <w:t>KANN</w:t>
      </w:r>
      <w:r>
        <w:rPr>
          <w:rFonts w:ascii="Arial" w:hAnsi="Arial" w:cs="Arial"/>
          <w:bCs/>
        </w:rPr>
        <w:t xml:space="preserve"> der Einsatz eines Tieres folgende Unterstützung leisten:</w:t>
      </w:r>
    </w:p>
    <w:p w14:paraId="03FDD1ED" w14:textId="77777777" w:rsidR="00FC28E5" w:rsidRDefault="00091BAC" w:rsidP="002138BE">
      <w:pPr>
        <w:autoSpaceDE w:val="0"/>
        <w:autoSpaceDN w:val="0"/>
        <w:adjustRightInd w:val="0"/>
        <w:spacing w:after="0" w:line="360" w:lineRule="auto"/>
        <w:ind w:firstLine="4"/>
        <w:rPr>
          <w:rFonts w:ascii="Arial" w:hAnsi="Arial" w:cs="Arial"/>
          <w:bCs/>
        </w:rPr>
      </w:pPr>
      <w:r>
        <w:rPr>
          <w:rFonts w:ascii="Arial" w:hAnsi="Arial" w:cs="Arial"/>
          <w:bCs/>
        </w:rPr>
        <w:t>Physiologische Wirkungen:</w:t>
      </w:r>
    </w:p>
    <w:p w14:paraId="3B6B2BFE" w14:textId="77777777" w:rsidR="00091BAC" w:rsidRPr="00091BAC" w:rsidRDefault="00091BAC" w:rsidP="00091BAC">
      <w:pPr>
        <w:pStyle w:val="Listenabsatz"/>
        <w:numPr>
          <w:ilvl w:val="0"/>
          <w:numId w:val="3"/>
        </w:numPr>
        <w:autoSpaceDE w:val="0"/>
        <w:autoSpaceDN w:val="0"/>
        <w:adjustRightInd w:val="0"/>
        <w:spacing w:after="0" w:line="360" w:lineRule="auto"/>
        <w:rPr>
          <w:rFonts w:ascii="Arial" w:hAnsi="Arial" w:cs="Arial"/>
          <w:bCs/>
        </w:rPr>
      </w:pPr>
      <w:r w:rsidRPr="00091BAC">
        <w:rPr>
          <w:rFonts w:ascii="Arial" w:hAnsi="Arial" w:cs="Arial"/>
          <w:bCs/>
        </w:rPr>
        <w:t>Körperrea</w:t>
      </w:r>
      <w:r>
        <w:rPr>
          <w:rFonts w:ascii="Arial" w:hAnsi="Arial" w:cs="Arial"/>
          <w:bCs/>
        </w:rPr>
        <w:t>k</w:t>
      </w:r>
      <w:r w:rsidRPr="00091BAC">
        <w:rPr>
          <w:rFonts w:ascii="Arial" w:hAnsi="Arial" w:cs="Arial"/>
          <w:bCs/>
        </w:rPr>
        <w:t>tionen (Blutdrucksenkung, Stressreduktion)</w:t>
      </w:r>
    </w:p>
    <w:p w14:paraId="19838046" w14:textId="77777777" w:rsidR="00091BAC" w:rsidRPr="00091BAC" w:rsidRDefault="00091BAC" w:rsidP="00091BAC">
      <w:pPr>
        <w:pStyle w:val="Listenabsatz"/>
        <w:numPr>
          <w:ilvl w:val="0"/>
          <w:numId w:val="3"/>
        </w:numPr>
        <w:autoSpaceDE w:val="0"/>
        <w:autoSpaceDN w:val="0"/>
        <w:adjustRightInd w:val="0"/>
        <w:spacing w:after="0" w:line="360" w:lineRule="auto"/>
        <w:rPr>
          <w:rFonts w:ascii="Arial" w:hAnsi="Arial" w:cs="Arial"/>
          <w:bCs/>
        </w:rPr>
      </w:pPr>
      <w:r w:rsidRPr="00091BAC">
        <w:rPr>
          <w:rFonts w:ascii="Arial" w:hAnsi="Arial" w:cs="Arial"/>
          <w:bCs/>
        </w:rPr>
        <w:t>Bewegung (</w:t>
      </w:r>
      <w:r w:rsidR="00E9032F">
        <w:rPr>
          <w:rFonts w:ascii="Arial" w:hAnsi="Arial" w:cs="Arial"/>
          <w:bCs/>
        </w:rPr>
        <w:t>L</w:t>
      </w:r>
      <w:r w:rsidRPr="00091BAC">
        <w:rPr>
          <w:rFonts w:ascii="Arial" w:hAnsi="Arial" w:cs="Arial"/>
          <w:bCs/>
        </w:rPr>
        <w:t>ösung von Spasm</w:t>
      </w:r>
      <w:r w:rsidR="000A7B9F">
        <w:rPr>
          <w:rFonts w:ascii="Arial" w:hAnsi="Arial" w:cs="Arial"/>
          <w:bCs/>
        </w:rPr>
        <w:t>e</w:t>
      </w:r>
      <w:r w:rsidRPr="00091BAC">
        <w:rPr>
          <w:rFonts w:ascii="Arial" w:hAnsi="Arial" w:cs="Arial"/>
          <w:bCs/>
        </w:rPr>
        <w:t>n, Gleichgewicht, motorische Aufgaben)</w:t>
      </w:r>
    </w:p>
    <w:p w14:paraId="64DCBE77" w14:textId="0B3BCAD2" w:rsidR="00091BAC" w:rsidRPr="00091BAC" w:rsidRDefault="00091BAC" w:rsidP="00091BAC">
      <w:pPr>
        <w:pStyle w:val="Listenabsatz"/>
        <w:numPr>
          <w:ilvl w:val="0"/>
          <w:numId w:val="3"/>
        </w:numPr>
        <w:autoSpaceDE w:val="0"/>
        <w:autoSpaceDN w:val="0"/>
        <w:adjustRightInd w:val="0"/>
        <w:spacing w:after="0" w:line="360" w:lineRule="auto"/>
        <w:rPr>
          <w:rFonts w:ascii="Arial" w:hAnsi="Arial" w:cs="Arial"/>
          <w:bCs/>
        </w:rPr>
      </w:pPr>
      <w:r>
        <w:rPr>
          <w:rFonts w:ascii="Arial" w:hAnsi="Arial" w:cs="Arial"/>
          <w:bCs/>
        </w:rPr>
        <w:t>Stoffwechsel</w:t>
      </w:r>
      <w:r w:rsidR="00514DD5">
        <w:rPr>
          <w:rFonts w:ascii="Arial" w:hAnsi="Arial" w:cs="Arial"/>
          <w:bCs/>
        </w:rPr>
        <w:t>/Nervens</w:t>
      </w:r>
      <w:r w:rsidR="0071333B">
        <w:rPr>
          <w:rFonts w:ascii="Arial" w:hAnsi="Arial" w:cs="Arial"/>
          <w:bCs/>
        </w:rPr>
        <w:t>ystem</w:t>
      </w:r>
      <w:r w:rsidRPr="00091BAC">
        <w:rPr>
          <w:rFonts w:ascii="Arial" w:hAnsi="Arial" w:cs="Arial"/>
          <w:bCs/>
        </w:rPr>
        <w:t xml:space="preserve"> (</w:t>
      </w:r>
      <w:r w:rsidR="003E35A1">
        <w:rPr>
          <w:rFonts w:ascii="Arial" w:hAnsi="Arial" w:cs="Arial"/>
          <w:bCs/>
        </w:rPr>
        <w:t xml:space="preserve">Ausschüttung von </w:t>
      </w:r>
      <w:r w:rsidRPr="00091BAC">
        <w:rPr>
          <w:rFonts w:ascii="Arial" w:hAnsi="Arial" w:cs="Arial"/>
          <w:bCs/>
        </w:rPr>
        <w:t>Oxytocin, Endorphin)</w:t>
      </w:r>
    </w:p>
    <w:p w14:paraId="0383CE8D" w14:textId="1FB16B44" w:rsidR="00091BAC" w:rsidRPr="00091BAC" w:rsidRDefault="00091BAC" w:rsidP="00091BAC">
      <w:pPr>
        <w:pStyle w:val="Listenabsatz"/>
        <w:numPr>
          <w:ilvl w:val="0"/>
          <w:numId w:val="3"/>
        </w:numPr>
        <w:autoSpaceDE w:val="0"/>
        <w:autoSpaceDN w:val="0"/>
        <w:adjustRightInd w:val="0"/>
        <w:spacing w:after="0" w:line="360" w:lineRule="auto"/>
        <w:rPr>
          <w:rFonts w:ascii="Arial" w:hAnsi="Arial" w:cs="Arial"/>
          <w:bCs/>
        </w:rPr>
      </w:pPr>
      <w:r w:rsidRPr="00091BAC">
        <w:rPr>
          <w:rFonts w:ascii="Arial" w:hAnsi="Arial" w:cs="Arial"/>
          <w:bCs/>
        </w:rPr>
        <w:t>Allgemein (</w:t>
      </w:r>
      <w:r w:rsidR="007D2CD8">
        <w:rPr>
          <w:rFonts w:ascii="Arial" w:hAnsi="Arial" w:cs="Arial"/>
          <w:bCs/>
        </w:rPr>
        <w:t>m</w:t>
      </w:r>
      <w:r w:rsidRPr="00091BAC">
        <w:rPr>
          <w:rFonts w:ascii="Arial" w:hAnsi="Arial" w:cs="Arial"/>
          <w:bCs/>
        </w:rPr>
        <w:t xml:space="preserve">otorische Aktivierung, Gewichtsreduktion, </w:t>
      </w:r>
      <w:r w:rsidR="00E9032F">
        <w:rPr>
          <w:rFonts w:ascii="Arial" w:hAnsi="Arial" w:cs="Arial"/>
          <w:bCs/>
        </w:rPr>
        <w:t>s</w:t>
      </w:r>
      <w:r w:rsidRPr="00091BAC">
        <w:rPr>
          <w:rFonts w:ascii="Arial" w:hAnsi="Arial" w:cs="Arial"/>
          <w:bCs/>
        </w:rPr>
        <w:t>pr</w:t>
      </w:r>
      <w:r w:rsidR="00E9032F">
        <w:rPr>
          <w:rFonts w:ascii="Arial" w:hAnsi="Arial" w:cs="Arial"/>
          <w:bCs/>
        </w:rPr>
        <w:t>a</w:t>
      </w:r>
      <w:r w:rsidRPr="00091BAC">
        <w:rPr>
          <w:rFonts w:ascii="Arial" w:hAnsi="Arial" w:cs="Arial"/>
          <w:bCs/>
        </w:rPr>
        <w:t>chliche Aktivität</w:t>
      </w:r>
      <w:r w:rsidR="00E9032F">
        <w:rPr>
          <w:rFonts w:ascii="Arial" w:hAnsi="Arial" w:cs="Arial"/>
          <w:bCs/>
        </w:rPr>
        <w:t>, …)</w:t>
      </w:r>
      <w:r w:rsidRPr="00091BAC">
        <w:rPr>
          <w:rFonts w:ascii="Arial" w:hAnsi="Arial" w:cs="Arial"/>
          <w:bCs/>
        </w:rPr>
        <w:t xml:space="preserve"> </w:t>
      </w:r>
    </w:p>
    <w:p w14:paraId="7297993D" w14:textId="77777777" w:rsidR="00091BAC" w:rsidRDefault="00091BAC" w:rsidP="002138BE">
      <w:pPr>
        <w:autoSpaceDE w:val="0"/>
        <w:autoSpaceDN w:val="0"/>
        <w:adjustRightInd w:val="0"/>
        <w:spacing w:after="0" w:line="360" w:lineRule="auto"/>
        <w:ind w:firstLine="4"/>
        <w:rPr>
          <w:rFonts w:ascii="Arial" w:hAnsi="Arial" w:cs="Arial"/>
          <w:bCs/>
        </w:rPr>
      </w:pPr>
    </w:p>
    <w:p w14:paraId="3CDEA4D5" w14:textId="77777777" w:rsidR="00091BAC" w:rsidRDefault="00091BAC" w:rsidP="00091BAC">
      <w:pPr>
        <w:autoSpaceDE w:val="0"/>
        <w:autoSpaceDN w:val="0"/>
        <w:adjustRightInd w:val="0"/>
        <w:spacing w:after="0" w:line="360" w:lineRule="auto"/>
        <w:ind w:firstLine="4"/>
        <w:rPr>
          <w:rFonts w:ascii="Arial" w:hAnsi="Arial" w:cs="Arial"/>
          <w:bCs/>
        </w:rPr>
      </w:pPr>
      <w:r>
        <w:rPr>
          <w:rFonts w:ascii="Arial" w:hAnsi="Arial" w:cs="Arial"/>
          <w:bCs/>
        </w:rPr>
        <w:t>Psycho-soziale Wirkungen:</w:t>
      </w:r>
    </w:p>
    <w:p w14:paraId="446659F8" w14:textId="77777777" w:rsidR="000A7B9F" w:rsidRDefault="00032678" w:rsidP="00091BAC">
      <w:pPr>
        <w:pStyle w:val="Listenabsatz"/>
        <w:numPr>
          <w:ilvl w:val="0"/>
          <w:numId w:val="4"/>
        </w:numPr>
        <w:autoSpaceDE w:val="0"/>
        <w:autoSpaceDN w:val="0"/>
        <w:adjustRightInd w:val="0"/>
        <w:spacing w:after="0" w:line="360" w:lineRule="auto"/>
        <w:ind w:left="364"/>
        <w:rPr>
          <w:rFonts w:ascii="Arial" w:hAnsi="Arial" w:cs="Arial"/>
          <w:bCs/>
        </w:rPr>
      </w:pPr>
      <w:r w:rsidRPr="000A7B9F">
        <w:rPr>
          <w:rFonts w:ascii="Arial" w:hAnsi="Arial" w:cs="Arial"/>
          <w:bCs/>
        </w:rPr>
        <w:t xml:space="preserve">Wahrnehmung und Selbstkonzept </w:t>
      </w:r>
    </w:p>
    <w:p w14:paraId="259649B9" w14:textId="77777777" w:rsidR="000A7B9F" w:rsidRDefault="000A7B9F" w:rsidP="000A7B9F">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Frustrationstoleranz</w:t>
      </w:r>
      <w:r>
        <w:rPr>
          <w:rFonts w:ascii="Arial" w:hAnsi="Arial" w:cs="Arial"/>
          <w:bCs/>
        </w:rPr>
        <w:t>,</w:t>
      </w:r>
      <w:r w:rsidRPr="000A7B9F">
        <w:rPr>
          <w:rFonts w:ascii="Arial" w:hAnsi="Arial" w:cs="Arial"/>
          <w:bCs/>
        </w:rPr>
        <w:t xml:space="preserve"> </w:t>
      </w:r>
    </w:p>
    <w:p w14:paraId="119714C1" w14:textId="77777777" w:rsidR="000A7B9F" w:rsidRDefault="00032678" w:rsidP="000A7B9F">
      <w:pPr>
        <w:pStyle w:val="Listenabsatz"/>
        <w:numPr>
          <w:ilvl w:val="1"/>
          <w:numId w:val="4"/>
        </w:numPr>
        <w:autoSpaceDE w:val="0"/>
        <w:autoSpaceDN w:val="0"/>
        <w:adjustRightInd w:val="0"/>
        <w:spacing w:after="0" w:line="360" w:lineRule="auto"/>
        <w:rPr>
          <w:rFonts w:ascii="Arial" w:hAnsi="Arial" w:cs="Arial"/>
          <w:bCs/>
        </w:rPr>
      </w:pPr>
      <w:r w:rsidRPr="000A7B9F">
        <w:rPr>
          <w:rFonts w:ascii="Arial" w:hAnsi="Arial" w:cs="Arial"/>
          <w:bCs/>
        </w:rPr>
        <w:t xml:space="preserve">Selbstvertrauen, </w:t>
      </w:r>
    </w:p>
    <w:p w14:paraId="6C03DBB8" w14:textId="77777777" w:rsidR="000A7B9F" w:rsidRDefault="00032678" w:rsidP="000A7B9F">
      <w:pPr>
        <w:pStyle w:val="Listenabsatz"/>
        <w:numPr>
          <w:ilvl w:val="1"/>
          <w:numId w:val="4"/>
        </w:numPr>
        <w:autoSpaceDE w:val="0"/>
        <w:autoSpaceDN w:val="0"/>
        <w:adjustRightInd w:val="0"/>
        <w:spacing w:after="0" w:line="360" w:lineRule="auto"/>
        <w:rPr>
          <w:rFonts w:ascii="Arial" w:hAnsi="Arial" w:cs="Arial"/>
          <w:bCs/>
        </w:rPr>
      </w:pPr>
      <w:r w:rsidRPr="000A7B9F">
        <w:rPr>
          <w:rFonts w:ascii="Arial" w:hAnsi="Arial" w:cs="Arial"/>
          <w:bCs/>
        </w:rPr>
        <w:t xml:space="preserve">Selbstbewusstsein, </w:t>
      </w:r>
    </w:p>
    <w:p w14:paraId="6B11171B" w14:textId="77777777" w:rsidR="000A7B9F" w:rsidRDefault="00032678" w:rsidP="000A7B9F">
      <w:pPr>
        <w:pStyle w:val="Listenabsatz"/>
        <w:numPr>
          <w:ilvl w:val="1"/>
          <w:numId w:val="4"/>
        </w:numPr>
        <w:autoSpaceDE w:val="0"/>
        <w:autoSpaceDN w:val="0"/>
        <w:adjustRightInd w:val="0"/>
        <w:spacing w:after="0" w:line="360" w:lineRule="auto"/>
        <w:rPr>
          <w:rFonts w:ascii="Arial" w:hAnsi="Arial" w:cs="Arial"/>
          <w:bCs/>
        </w:rPr>
      </w:pPr>
      <w:r w:rsidRPr="000A7B9F">
        <w:rPr>
          <w:rFonts w:ascii="Arial" w:hAnsi="Arial" w:cs="Arial"/>
          <w:bCs/>
        </w:rPr>
        <w:t xml:space="preserve">Selbstwertgefühl </w:t>
      </w:r>
      <w:r w:rsidR="000A7B9F">
        <w:rPr>
          <w:rFonts w:ascii="Arial" w:hAnsi="Arial" w:cs="Arial"/>
          <w:bCs/>
        </w:rPr>
        <w:t>steigern;</w:t>
      </w:r>
      <w:r w:rsidR="000A7B9F" w:rsidRPr="000A7B9F">
        <w:rPr>
          <w:rFonts w:ascii="Arial" w:hAnsi="Arial" w:cs="Arial"/>
          <w:bCs/>
        </w:rPr>
        <w:t xml:space="preserve"> </w:t>
      </w:r>
    </w:p>
    <w:p w14:paraId="09B04AFE" w14:textId="77777777" w:rsidR="000A7B9F" w:rsidRDefault="00091BAC" w:rsidP="000A7B9F">
      <w:pPr>
        <w:pStyle w:val="Listenabsatz"/>
        <w:numPr>
          <w:ilvl w:val="1"/>
          <w:numId w:val="4"/>
        </w:numPr>
        <w:autoSpaceDE w:val="0"/>
        <w:autoSpaceDN w:val="0"/>
        <w:adjustRightInd w:val="0"/>
        <w:spacing w:after="0" w:line="360" w:lineRule="auto"/>
        <w:rPr>
          <w:rFonts w:ascii="Arial" w:hAnsi="Arial" w:cs="Arial"/>
          <w:bCs/>
        </w:rPr>
      </w:pPr>
      <w:r w:rsidRPr="000A7B9F">
        <w:rPr>
          <w:rFonts w:ascii="Arial" w:hAnsi="Arial" w:cs="Arial"/>
          <w:bCs/>
        </w:rPr>
        <w:t>Sinneswahrnehmung</w:t>
      </w:r>
      <w:r w:rsidR="000A7B9F">
        <w:rPr>
          <w:rFonts w:ascii="Arial" w:hAnsi="Arial" w:cs="Arial"/>
          <w:bCs/>
        </w:rPr>
        <w:t xml:space="preserve"> und </w:t>
      </w:r>
    </w:p>
    <w:p w14:paraId="4B39A034" w14:textId="74FE622D" w:rsidR="000A7B9F" w:rsidRDefault="000A7B9F" w:rsidP="000A7B9F">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 xml:space="preserve">Kontrolle über sich </w:t>
      </w:r>
      <w:r>
        <w:rPr>
          <w:rFonts w:ascii="Arial" w:hAnsi="Arial" w:cs="Arial"/>
          <w:bCs/>
        </w:rPr>
        <w:t>sowie</w:t>
      </w:r>
      <w:r w:rsidRPr="00091BAC">
        <w:rPr>
          <w:rFonts w:ascii="Arial" w:hAnsi="Arial" w:cs="Arial"/>
          <w:bCs/>
        </w:rPr>
        <w:t xml:space="preserve"> die Umwelt</w:t>
      </w:r>
      <w:r>
        <w:rPr>
          <w:rFonts w:ascii="Arial" w:hAnsi="Arial" w:cs="Arial"/>
          <w:bCs/>
        </w:rPr>
        <w:t xml:space="preserve"> fördern </w:t>
      </w:r>
    </w:p>
    <w:p w14:paraId="7CC3D1FD" w14:textId="77777777" w:rsidR="000A7B9F" w:rsidRDefault="00091BAC" w:rsidP="00091BAC">
      <w:pPr>
        <w:pStyle w:val="Listenabsatz"/>
        <w:numPr>
          <w:ilvl w:val="0"/>
          <w:numId w:val="4"/>
        </w:numPr>
        <w:autoSpaceDE w:val="0"/>
        <w:autoSpaceDN w:val="0"/>
        <w:adjustRightInd w:val="0"/>
        <w:spacing w:after="0" w:line="360" w:lineRule="auto"/>
        <w:ind w:left="364"/>
        <w:rPr>
          <w:rFonts w:ascii="Arial" w:hAnsi="Arial" w:cs="Arial"/>
          <w:bCs/>
        </w:rPr>
      </w:pPr>
      <w:r w:rsidRPr="00091BAC">
        <w:rPr>
          <w:rFonts w:ascii="Arial" w:hAnsi="Arial" w:cs="Arial"/>
          <w:bCs/>
        </w:rPr>
        <w:t xml:space="preserve">Kognition und Lernen </w:t>
      </w:r>
    </w:p>
    <w:p w14:paraId="7F5BD4B6" w14:textId="77777777" w:rsidR="000A7B9F" w:rsidRDefault="00091BAC" w:rsidP="000A7B9F">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 xml:space="preserve">Aufmerksamkeit, </w:t>
      </w:r>
    </w:p>
    <w:p w14:paraId="00FC496D" w14:textId="77777777" w:rsidR="000A7B9F" w:rsidRDefault="00091BAC" w:rsidP="000A7B9F">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 xml:space="preserve">Konzentration, </w:t>
      </w:r>
    </w:p>
    <w:p w14:paraId="69997F16" w14:textId="77777777" w:rsidR="000A7B9F" w:rsidRDefault="00091BAC" w:rsidP="000A7B9F">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Motivation</w:t>
      </w:r>
      <w:r w:rsidR="000A7B9F">
        <w:rPr>
          <w:rFonts w:ascii="Arial" w:hAnsi="Arial" w:cs="Arial"/>
          <w:bCs/>
        </w:rPr>
        <w:t>,</w:t>
      </w:r>
      <w:r w:rsidRPr="00091BAC">
        <w:rPr>
          <w:rFonts w:ascii="Arial" w:hAnsi="Arial" w:cs="Arial"/>
          <w:bCs/>
        </w:rPr>
        <w:t xml:space="preserve"> </w:t>
      </w:r>
    </w:p>
    <w:p w14:paraId="40AD5A71" w14:textId="77777777" w:rsidR="00091BAC" w:rsidRPr="00091BAC" w:rsidRDefault="00091BAC" w:rsidP="000A7B9F">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Arbeitsverhalten</w:t>
      </w:r>
      <w:r w:rsidR="000A7B9F" w:rsidRPr="000A7B9F">
        <w:rPr>
          <w:rFonts w:ascii="Arial" w:hAnsi="Arial" w:cs="Arial"/>
          <w:bCs/>
        </w:rPr>
        <w:t xml:space="preserve"> </w:t>
      </w:r>
      <w:r w:rsidR="000A7B9F" w:rsidRPr="00091BAC">
        <w:rPr>
          <w:rFonts w:ascii="Arial" w:hAnsi="Arial" w:cs="Arial"/>
          <w:bCs/>
        </w:rPr>
        <w:t>steigern</w:t>
      </w:r>
    </w:p>
    <w:p w14:paraId="5573721F" w14:textId="77777777" w:rsidR="000A7B9F" w:rsidRDefault="00091BAC" w:rsidP="00091BAC">
      <w:pPr>
        <w:pStyle w:val="Listenabsatz"/>
        <w:numPr>
          <w:ilvl w:val="0"/>
          <w:numId w:val="4"/>
        </w:numPr>
        <w:autoSpaceDE w:val="0"/>
        <w:autoSpaceDN w:val="0"/>
        <w:adjustRightInd w:val="0"/>
        <w:spacing w:after="0" w:line="360" w:lineRule="auto"/>
        <w:ind w:left="364"/>
        <w:rPr>
          <w:rFonts w:ascii="Arial" w:hAnsi="Arial" w:cs="Arial"/>
          <w:bCs/>
        </w:rPr>
      </w:pPr>
      <w:r w:rsidRPr="00091BAC">
        <w:rPr>
          <w:rFonts w:ascii="Arial" w:hAnsi="Arial" w:cs="Arial"/>
          <w:bCs/>
        </w:rPr>
        <w:t xml:space="preserve">Soziale Wirkungen </w:t>
      </w:r>
    </w:p>
    <w:p w14:paraId="48EDFDA2" w14:textId="77777777" w:rsidR="00FA2E88" w:rsidRDefault="001547D4" w:rsidP="00FA2E88">
      <w:pPr>
        <w:pStyle w:val="Listenabsatz"/>
        <w:numPr>
          <w:ilvl w:val="1"/>
          <w:numId w:val="4"/>
        </w:numPr>
        <w:autoSpaceDE w:val="0"/>
        <w:autoSpaceDN w:val="0"/>
        <w:adjustRightInd w:val="0"/>
        <w:spacing w:after="0" w:line="360" w:lineRule="auto"/>
        <w:rPr>
          <w:rFonts w:ascii="Arial" w:hAnsi="Arial" w:cs="Arial"/>
          <w:bCs/>
        </w:rPr>
      </w:pPr>
      <w:r>
        <w:rPr>
          <w:rFonts w:ascii="Arial" w:hAnsi="Arial" w:cs="Arial"/>
          <w:bCs/>
        </w:rPr>
        <w:t>Grenzen wahren und einfordern</w:t>
      </w:r>
      <w:r w:rsidRPr="00091BAC">
        <w:rPr>
          <w:rFonts w:ascii="Arial" w:hAnsi="Arial" w:cs="Arial"/>
          <w:bCs/>
        </w:rPr>
        <w:t xml:space="preserve"> </w:t>
      </w:r>
    </w:p>
    <w:p w14:paraId="6D27F8AE" w14:textId="77777777" w:rsidR="000A7B9F" w:rsidRDefault="00FA2E88" w:rsidP="00FA2E88">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Interaktion mit sozialem Umfeld</w:t>
      </w:r>
    </w:p>
    <w:p w14:paraId="317C1A55" w14:textId="77777777" w:rsidR="00303F59" w:rsidRPr="00FA2E88" w:rsidRDefault="001547D4" w:rsidP="00FA2E88">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Kontaktaufnahme</w:t>
      </w:r>
      <w:r>
        <w:rPr>
          <w:rFonts w:ascii="Arial" w:hAnsi="Arial" w:cs="Arial"/>
          <w:bCs/>
        </w:rPr>
        <w:t xml:space="preserve"> und</w:t>
      </w:r>
    </w:p>
    <w:p w14:paraId="010AF0BF" w14:textId="77777777" w:rsidR="000A7B9F" w:rsidRDefault="00091BAC" w:rsidP="000A7B9F">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 xml:space="preserve">Wahrnehmung </w:t>
      </w:r>
      <w:r w:rsidR="00661A26">
        <w:rPr>
          <w:rFonts w:ascii="Arial" w:hAnsi="Arial" w:cs="Arial"/>
          <w:bCs/>
        </w:rPr>
        <w:t>fördern;</w:t>
      </w:r>
    </w:p>
    <w:p w14:paraId="1BC275E7" w14:textId="77777777" w:rsidR="00661A26" w:rsidRDefault="00661A26" w:rsidP="00661A26">
      <w:pPr>
        <w:pStyle w:val="Listenabsatz"/>
        <w:numPr>
          <w:ilvl w:val="1"/>
          <w:numId w:val="4"/>
        </w:numPr>
        <w:autoSpaceDE w:val="0"/>
        <w:autoSpaceDN w:val="0"/>
        <w:adjustRightInd w:val="0"/>
        <w:spacing w:after="0" w:line="360" w:lineRule="auto"/>
        <w:rPr>
          <w:rFonts w:ascii="Arial" w:hAnsi="Arial" w:cs="Arial"/>
          <w:bCs/>
        </w:rPr>
      </w:pPr>
      <w:r>
        <w:rPr>
          <w:rFonts w:ascii="Arial" w:hAnsi="Arial" w:cs="Arial"/>
          <w:bCs/>
        </w:rPr>
        <w:t>n</w:t>
      </w:r>
      <w:r w:rsidRPr="00091BAC">
        <w:rPr>
          <w:rFonts w:ascii="Arial" w:hAnsi="Arial" w:cs="Arial"/>
          <w:bCs/>
        </w:rPr>
        <w:t>onverbales Übungsfeld</w:t>
      </w:r>
      <w:r>
        <w:rPr>
          <w:rFonts w:ascii="Arial" w:hAnsi="Arial" w:cs="Arial"/>
          <w:bCs/>
        </w:rPr>
        <w:t xml:space="preserve"> </w:t>
      </w:r>
      <w:r w:rsidRPr="00091BAC">
        <w:rPr>
          <w:rFonts w:ascii="Arial" w:hAnsi="Arial" w:cs="Arial"/>
          <w:bCs/>
        </w:rPr>
        <w:t xml:space="preserve"> </w:t>
      </w:r>
    </w:p>
    <w:p w14:paraId="0E31E056" w14:textId="77777777" w:rsidR="000A7B9F" w:rsidRDefault="00091BAC" w:rsidP="000A7B9F">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 xml:space="preserve">Kommunikation trainieren </w:t>
      </w:r>
    </w:p>
    <w:p w14:paraId="2A77F1D0" w14:textId="77777777" w:rsidR="000A7B9F" w:rsidRDefault="00661A26" w:rsidP="000A7B9F">
      <w:pPr>
        <w:pStyle w:val="Listenabsatz"/>
        <w:numPr>
          <w:ilvl w:val="1"/>
          <w:numId w:val="4"/>
        </w:numPr>
        <w:autoSpaceDE w:val="0"/>
        <w:autoSpaceDN w:val="0"/>
        <w:adjustRightInd w:val="0"/>
        <w:spacing w:after="0" w:line="360" w:lineRule="auto"/>
        <w:rPr>
          <w:rFonts w:ascii="Arial" w:hAnsi="Arial" w:cs="Arial"/>
          <w:bCs/>
        </w:rPr>
      </w:pPr>
      <w:r>
        <w:rPr>
          <w:rFonts w:ascii="Arial" w:hAnsi="Arial" w:cs="Arial"/>
          <w:bCs/>
        </w:rPr>
        <w:t xml:space="preserve">positives </w:t>
      </w:r>
      <w:r w:rsidR="00091BAC" w:rsidRPr="000A7B9F">
        <w:rPr>
          <w:rFonts w:ascii="Arial" w:hAnsi="Arial" w:cs="Arial"/>
          <w:bCs/>
        </w:rPr>
        <w:t xml:space="preserve">Sozialverhalten </w:t>
      </w:r>
      <w:r>
        <w:rPr>
          <w:rFonts w:ascii="Arial" w:hAnsi="Arial" w:cs="Arial"/>
          <w:bCs/>
        </w:rPr>
        <w:t xml:space="preserve">steigern </w:t>
      </w:r>
      <w:r w:rsidR="00091BAC" w:rsidRPr="000A7B9F">
        <w:rPr>
          <w:rFonts w:ascii="Arial" w:hAnsi="Arial" w:cs="Arial"/>
          <w:bCs/>
        </w:rPr>
        <w:t xml:space="preserve"> </w:t>
      </w:r>
    </w:p>
    <w:p w14:paraId="56847AFC" w14:textId="77777777" w:rsidR="00661A26" w:rsidRDefault="00091BAC" w:rsidP="000A7B9F">
      <w:pPr>
        <w:pStyle w:val="Listenabsatz"/>
        <w:numPr>
          <w:ilvl w:val="1"/>
          <w:numId w:val="4"/>
        </w:numPr>
        <w:autoSpaceDE w:val="0"/>
        <w:autoSpaceDN w:val="0"/>
        <w:adjustRightInd w:val="0"/>
        <w:spacing w:after="0" w:line="360" w:lineRule="auto"/>
        <w:rPr>
          <w:rFonts w:ascii="Arial" w:hAnsi="Arial" w:cs="Arial"/>
          <w:bCs/>
        </w:rPr>
      </w:pPr>
      <w:r w:rsidRPr="000A7B9F">
        <w:rPr>
          <w:rFonts w:ascii="Arial" w:hAnsi="Arial" w:cs="Arial"/>
          <w:bCs/>
        </w:rPr>
        <w:t xml:space="preserve">Integration </w:t>
      </w:r>
    </w:p>
    <w:p w14:paraId="336F0381" w14:textId="77777777" w:rsidR="00661A26" w:rsidRDefault="00091BAC" w:rsidP="00661A26">
      <w:pPr>
        <w:pStyle w:val="Listenabsatz"/>
        <w:numPr>
          <w:ilvl w:val="1"/>
          <w:numId w:val="4"/>
        </w:numPr>
        <w:autoSpaceDE w:val="0"/>
        <w:autoSpaceDN w:val="0"/>
        <w:adjustRightInd w:val="0"/>
        <w:spacing w:after="0" w:line="360" w:lineRule="auto"/>
        <w:rPr>
          <w:rFonts w:ascii="Arial" w:hAnsi="Arial" w:cs="Arial"/>
          <w:bCs/>
        </w:rPr>
      </w:pPr>
      <w:r w:rsidRPr="00661A26">
        <w:rPr>
          <w:rFonts w:ascii="Arial" w:hAnsi="Arial" w:cs="Arial"/>
          <w:bCs/>
        </w:rPr>
        <w:t>Eisbrecherfunktion – auch eigene Isolation</w:t>
      </w:r>
      <w:r w:rsidR="00661A26">
        <w:rPr>
          <w:rFonts w:ascii="Arial" w:hAnsi="Arial" w:cs="Arial"/>
          <w:bCs/>
        </w:rPr>
        <w:t xml:space="preserve"> abbauen</w:t>
      </w:r>
      <w:r w:rsidRPr="00661A26">
        <w:rPr>
          <w:rFonts w:ascii="Arial" w:hAnsi="Arial" w:cs="Arial"/>
          <w:bCs/>
        </w:rPr>
        <w:t xml:space="preserve"> </w:t>
      </w:r>
    </w:p>
    <w:p w14:paraId="44E647E0" w14:textId="77777777" w:rsidR="00091BAC" w:rsidRPr="00661A26" w:rsidRDefault="00091BAC" w:rsidP="00661A26">
      <w:pPr>
        <w:pStyle w:val="Listenabsatz"/>
        <w:numPr>
          <w:ilvl w:val="1"/>
          <w:numId w:val="4"/>
        </w:numPr>
        <w:autoSpaceDE w:val="0"/>
        <w:autoSpaceDN w:val="0"/>
        <w:adjustRightInd w:val="0"/>
        <w:spacing w:after="0" w:line="360" w:lineRule="auto"/>
        <w:rPr>
          <w:rFonts w:ascii="Arial" w:hAnsi="Arial" w:cs="Arial"/>
          <w:bCs/>
        </w:rPr>
      </w:pPr>
      <w:r w:rsidRPr="00661A26">
        <w:rPr>
          <w:rFonts w:ascii="Arial" w:hAnsi="Arial" w:cs="Arial"/>
          <w:bCs/>
        </w:rPr>
        <w:t>Zusammengehörigkeit</w:t>
      </w:r>
      <w:r w:rsidR="00661A26">
        <w:rPr>
          <w:rFonts w:ascii="Arial" w:hAnsi="Arial" w:cs="Arial"/>
          <w:bCs/>
        </w:rPr>
        <w:t>sgefühl steigern</w:t>
      </w:r>
    </w:p>
    <w:p w14:paraId="51603850" w14:textId="77777777" w:rsidR="004D10F0" w:rsidRDefault="00091BAC" w:rsidP="00091BAC">
      <w:pPr>
        <w:pStyle w:val="Listenabsatz"/>
        <w:numPr>
          <w:ilvl w:val="0"/>
          <w:numId w:val="4"/>
        </w:numPr>
        <w:autoSpaceDE w:val="0"/>
        <w:autoSpaceDN w:val="0"/>
        <w:adjustRightInd w:val="0"/>
        <w:spacing w:after="0" w:line="360" w:lineRule="auto"/>
        <w:ind w:left="364"/>
        <w:rPr>
          <w:rFonts w:ascii="Arial" w:hAnsi="Arial" w:cs="Arial"/>
          <w:bCs/>
        </w:rPr>
      </w:pPr>
      <w:r w:rsidRPr="00091BAC">
        <w:rPr>
          <w:rFonts w:ascii="Arial" w:hAnsi="Arial" w:cs="Arial"/>
          <w:bCs/>
        </w:rPr>
        <w:t xml:space="preserve">Emotionen </w:t>
      </w:r>
    </w:p>
    <w:p w14:paraId="735D2A07" w14:textId="77777777" w:rsidR="004D10F0" w:rsidRDefault="00091BAC" w:rsidP="004D10F0">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Sicherheit</w:t>
      </w:r>
      <w:r w:rsidR="001547D4">
        <w:rPr>
          <w:rFonts w:ascii="Arial" w:hAnsi="Arial" w:cs="Arial"/>
          <w:bCs/>
        </w:rPr>
        <w:t xml:space="preserve"> und </w:t>
      </w:r>
    </w:p>
    <w:p w14:paraId="58224DFF" w14:textId="77777777" w:rsidR="004D10F0" w:rsidRDefault="00091BAC" w:rsidP="004D10F0">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Vertrauen</w:t>
      </w:r>
      <w:r w:rsidR="001547D4">
        <w:rPr>
          <w:rFonts w:ascii="Arial" w:hAnsi="Arial" w:cs="Arial"/>
          <w:bCs/>
        </w:rPr>
        <w:t xml:space="preserve"> aufbauen;</w:t>
      </w:r>
      <w:r w:rsidRPr="00091BAC">
        <w:rPr>
          <w:rFonts w:ascii="Arial" w:hAnsi="Arial" w:cs="Arial"/>
          <w:bCs/>
        </w:rPr>
        <w:t xml:space="preserve"> </w:t>
      </w:r>
    </w:p>
    <w:p w14:paraId="3717086D" w14:textId="77777777" w:rsidR="004D10F0" w:rsidRDefault="00091BAC" w:rsidP="004D10F0">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Ängste abbauen</w:t>
      </w:r>
      <w:r w:rsidR="004D10F0">
        <w:rPr>
          <w:rFonts w:ascii="Arial" w:hAnsi="Arial" w:cs="Arial"/>
          <w:bCs/>
        </w:rPr>
        <w:t>;</w:t>
      </w:r>
      <w:r w:rsidRPr="00091BAC">
        <w:rPr>
          <w:rFonts w:ascii="Arial" w:hAnsi="Arial" w:cs="Arial"/>
          <w:bCs/>
        </w:rPr>
        <w:t xml:space="preserve"> </w:t>
      </w:r>
    </w:p>
    <w:p w14:paraId="09AB20CE" w14:textId="77777777" w:rsidR="004D10F0" w:rsidRDefault="00091BAC" w:rsidP="004D10F0">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 xml:space="preserve">Emotionsregulierung </w:t>
      </w:r>
    </w:p>
    <w:p w14:paraId="05164533" w14:textId="77777777" w:rsidR="00091BAC" w:rsidRPr="00091BAC" w:rsidRDefault="004D10F0" w:rsidP="004D10F0">
      <w:pPr>
        <w:pStyle w:val="Listenabsatz"/>
        <w:numPr>
          <w:ilvl w:val="1"/>
          <w:numId w:val="4"/>
        </w:numPr>
        <w:autoSpaceDE w:val="0"/>
        <w:autoSpaceDN w:val="0"/>
        <w:adjustRightInd w:val="0"/>
        <w:spacing w:after="0" w:line="360" w:lineRule="auto"/>
        <w:rPr>
          <w:rFonts w:ascii="Arial" w:hAnsi="Arial" w:cs="Arial"/>
          <w:bCs/>
        </w:rPr>
      </w:pPr>
      <w:r>
        <w:rPr>
          <w:rFonts w:ascii="Arial" w:hAnsi="Arial" w:cs="Arial"/>
          <w:bCs/>
        </w:rPr>
        <w:t>S</w:t>
      </w:r>
      <w:r w:rsidR="00091BAC" w:rsidRPr="00091BAC">
        <w:rPr>
          <w:rFonts w:ascii="Arial" w:hAnsi="Arial" w:cs="Arial"/>
          <w:bCs/>
        </w:rPr>
        <w:t>piegel</w:t>
      </w:r>
      <w:r>
        <w:rPr>
          <w:rFonts w:ascii="Arial" w:hAnsi="Arial" w:cs="Arial"/>
          <w:bCs/>
        </w:rPr>
        <w:t xml:space="preserve">ung von </w:t>
      </w:r>
      <w:r w:rsidR="00091BAC" w:rsidRPr="00091BAC">
        <w:rPr>
          <w:rFonts w:ascii="Arial" w:hAnsi="Arial" w:cs="Arial"/>
          <w:bCs/>
        </w:rPr>
        <w:t>Gemütsverfassungen</w:t>
      </w:r>
    </w:p>
    <w:p w14:paraId="42695825" w14:textId="77777777" w:rsidR="004D10F0" w:rsidRDefault="00091BAC" w:rsidP="00091BAC">
      <w:pPr>
        <w:pStyle w:val="Listenabsatz"/>
        <w:numPr>
          <w:ilvl w:val="0"/>
          <w:numId w:val="4"/>
        </w:numPr>
        <w:autoSpaceDE w:val="0"/>
        <w:autoSpaceDN w:val="0"/>
        <w:adjustRightInd w:val="0"/>
        <w:spacing w:after="0" w:line="360" w:lineRule="auto"/>
        <w:ind w:left="364"/>
        <w:rPr>
          <w:rFonts w:ascii="Arial" w:hAnsi="Arial" w:cs="Arial"/>
          <w:bCs/>
        </w:rPr>
      </w:pPr>
      <w:r w:rsidRPr="00091BAC">
        <w:rPr>
          <w:rFonts w:ascii="Arial" w:hAnsi="Arial" w:cs="Arial"/>
          <w:bCs/>
        </w:rPr>
        <w:t xml:space="preserve">Gesamtatmosphäre </w:t>
      </w:r>
    </w:p>
    <w:p w14:paraId="5E675A22" w14:textId="77777777" w:rsidR="00091BAC" w:rsidRDefault="00091BAC" w:rsidP="004D10F0">
      <w:pPr>
        <w:pStyle w:val="Listenabsatz"/>
        <w:numPr>
          <w:ilvl w:val="1"/>
          <w:numId w:val="4"/>
        </w:numPr>
        <w:autoSpaceDE w:val="0"/>
        <w:autoSpaceDN w:val="0"/>
        <w:adjustRightInd w:val="0"/>
        <w:spacing w:after="0" w:line="360" w:lineRule="auto"/>
        <w:rPr>
          <w:rFonts w:ascii="Arial" w:hAnsi="Arial" w:cs="Arial"/>
          <w:bCs/>
        </w:rPr>
      </w:pPr>
      <w:r w:rsidRPr="00091BAC">
        <w:rPr>
          <w:rFonts w:ascii="Arial" w:hAnsi="Arial" w:cs="Arial"/>
          <w:bCs/>
        </w:rPr>
        <w:t>entspannend</w:t>
      </w:r>
      <w:r w:rsidR="004D10F0">
        <w:rPr>
          <w:rFonts w:ascii="Arial" w:hAnsi="Arial" w:cs="Arial"/>
          <w:bCs/>
        </w:rPr>
        <w:t>es</w:t>
      </w:r>
      <w:r w:rsidRPr="00091BAC">
        <w:rPr>
          <w:rFonts w:ascii="Arial" w:hAnsi="Arial" w:cs="Arial"/>
          <w:bCs/>
        </w:rPr>
        <w:t xml:space="preserve">, sicheres </w:t>
      </w:r>
      <w:r w:rsidR="004D10F0">
        <w:rPr>
          <w:rFonts w:ascii="Arial" w:hAnsi="Arial" w:cs="Arial"/>
          <w:bCs/>
        </w:rPr>
        <w:t>und bewertungsfreies</w:t>
      </w:r>
      <w:r w:rsidR="004D10F0" w:rsidRPr="00091BAC">
        <w:rPr>
          <w:rFonts w:ascii="Arial" w:hAnsi="Arial" w:cs="Arial"/>
          <w:bCs/>
        </w:rPr>
        <w:t xml:space="preserve"> </w:t>
      </w:r>
      <w:r w:rsidRPr="00091BAC">
        <w:rPr>
          <w:rFonts w:ascii="Arial" w:hAnsi="Arial" w:cs="Arial"/>
          <w:bCs/>
        </w:rPr>
        <w:t xml:space="preserve">Setting </w:t>
      </w:r>
    </w:p>
    <w:p w14:paraId="3DF9AA43" w14:textId="77777777" w:rsidR="004D10F0" w:rsidRDefault="004D10F0" w:rsidP="004D10F0">
      <w:pPr>
        <w:pStyle w:val="Listenabsatz"/>
        <w:numPr>
          <w:ilvl w:val="1"/>
          <w:numId w:val="4"/>
        </w:numPr>
        <w:autoSpaceDE w:val="0"/>
        <w:autoSpaceDN w:val="0"/>
        <w:adjustRightInd w:val="0"/>
        <w:spacing w:after="0" w:line="360" w:lineRule="auto"/>
        <w:rPr>
          <w:rFonts w:ascii="Arial" w:hAnsi="Arial" w:cs="Arial"/>
          <w:bCs/>
        </w:rPr>
      </w:pPr>
      <w:r>
        <w:rPr>
          <w:rFonts w:ascii="Arial" w:hAnsi="Arial" w:cs="Arial"/>
          <w:bCs/>
        </w:rPr>
        <w:t>nonverbal</w:t>
      </w:r>
      <w:r w:rsidR="00DC0EC9">
        <w:rPr>
          <w:rFonts w:ascii="Arial" w:hAnsi="Arial" w:cs="Arial"/>
          <w:bCs/>
        </w:rPr>
        <w:t>e Kommunikationsebene</w:t>
      </w:r>
    </w:p>
    <w:p w14:paraId="37626ED6" w14:textId="5642C8A1" w:rsidR="000E2AFC" w:rsidRDefault="000E2AFC" w:rsidP="004E1CF4">
      <w:pPr>
        <w:autoSpaceDE w:val="0"/>
        <w:autoSpaceDN w:val="0"/>
        <w:adjustRightInd w:val="0"/>
        <w:spacing w:after="0" w:line="360" w:lineRule="auto"/>
        <w:ind w:left="4"/>
        <w:rPr>
          <w:rFonts w:ascii="Arial" w:hAnsi="Arial" w:cs="Arial"/>
          <w:bCs/>
        </w:rPr>
      </w:pPr>
    </w:p>
    <w:p w14:paraId="5B17ADDD" w14:textId="77777777" w:rsidR="000E2AFC" w:rsidRDefault="000E2AFC" w:rsidP="004E1CF4">
      <w:pPr>
        <w:autoSpaceDE w:val="0"/>
        <w:autoSpaceDN w:val="0"/>
        <w:adjustRightInd w:val="0"/>
        <w:spacing w:after="0" w:line="360" w:lineRule="auto"/>
        <w:ind w:left="4"/>
        <w:rPr>
          <w:rFonts w:ascii="Arial" w:hAnsi="Arial" w:cs="Arial"/>
          <w:bCs/>
        </w:rPr>
      </w:pPr>
    </w:p>
    <w:p w14:paraId="3FDC18FB" w14:textId="77777777" w:rsidR="00D973FA" w:rsidRPr="004E1CF4" w:rsidRDefault="004E1CF4" w:rsidP="004E1CF4">
      <w:pPr>
        <w:autoSpaceDE w:val="0"/>
        <w:autoSpaceDN w:val="0"/>
        <w:adjustRightInd w:val="0"/>
        <w:spacing w:after="0" w:line="360" w:lineRule="auto"/>
        <w:ind w:left="4"/>
        <w:rPr>
          <w:rFonts w:ascii="Arial" w:hAnsi="Arial" w:cs="Arial"/>
          <w:bCs/>
        </w:rPr>
      </w:pPr>
      <w:r>
        <w:rPr>
          <w:rFonts w:ascii="Arial" w:hAnsi="Arial" w:cs="Arial"/>
          <w:bCs/>
        </w:rPr>
        <w:t xml:space="preserve">Möglichkeiten für den Einsatz eines Tieres im </w:t>
      </w:r>
      <w:r w:rsidR="00D973FA" w:rsidRPr="004E1CF4">
        <w:rPr>
          <w:rFonts w:ascii="Arial" w:hAnsi="Arial" w:cs="Arial"/>
          <w:bCs/>
        </w:rPr>
        <w:t>Unterricht</w:t>
      </w:r>
      <w:r w:rsidR="004A6F34">
        <w:rPr>
          <w:rFonts w:ascii="Arial" w:hAnsi="Arial" w:cs="Arial"/>
          <w:bCs/>
        </w:rPr>
        <w:t xml:space="preserve"> sind beispielsweise</w:t>
      </w:r>
      <w:r w:rsidR="00D973FA" w:rsidRPr="004E1CF4">
        <w:rPr>
          <w:rFonts w:ascii="Arial" w:hAnsi="Arial" w:cs="Arial"/>
          <w:bCs/>
        </w:rPr>
        <w:t xml:space="preserve">: </w:t>
      </w:r>
    </w:p>
    <w:p w14:paraId="79B73696" w14:textId="77777777" w:rsidR="00A304C7" w:rsidRPr="004A6F34" w:rsidRDefault="00A304C7" w:rsidP="004A6F34">
      <w:pPr>
        <w:pStyle w:val="Listenabsatz"/>
        <w:numPr>
          <w:ilvl w:val="0"/>
          <w:numId w:val="6"/>
        </w:numPr>
        <w:autoSpaceDE w:val="0"/>
        <w:autoSpaceDN w:val="0"/>
        <w:adjustRightInd w:val="0"/>
        <w:spacing w:after="0" w:line="360" w:lineRule="auto"/>
        <w:rPr>
          <w:rFonts w:ascii="Arial" w:hAnsi="Arial" w:cs="Arial"/>
          <w:bCs/>
        </w:rPr>
      </w:pPr>
      <w:r w:rsidRPr="004A6F34">
        <w:rPr>
          <w:rFonts w:ascii="Arial" w:hAnsi="Arial" w:cs="Arial"/>
          <w:bCs/>
        </w:rPr>
        <w:t>Tierprojekte</w:t>
      </w:r>
    </w:p>
    <w:p w14:paraId="04B61DCB" w14:textId="77777777" w:rsidR="00A304C7" w:rsidRPr="004A6F34" w:rsidRDefault="00A304C7" w:rsidP="004A6F34">
      <w:pPr>
        <w:pStyle w:val="Listenabsatz"/>
        <w:numPr>
          <w:ilvl w:val="0"/>
          <w:numId w:val="6"/>
        </w:numPr>
        <w:autoSpaceDE w:val="0"/>
        <w:autoSpaceDN w:val="0"/>
        <w:adjustRightInd w:val="0"/>
        <w:spacing w:after="0" w:line="360" w:lineRule="auto"/>
        <w:rPr>
          <w:rFonts w:ascii="Arial" w:hAnsi="Arial" w:cs="Arial"/>
          <w:bCs/>
        </w:rPr>
      </w:pPr>
      <w:r w:rsidRPr="004A6F34">
        <w:rPr>
          <w:rFonts w:ascii="Arial" w:hAnsi="Arial" w:cs="Arial"/>
          <w:bCs/>
        </w:rPr>
        <w:t>Pflegearbeiten</w:t>
      </w:r>
      <w:r w:rsidR="004A6F34">
        <w:rPr>
          <w:rFonts w:ascii="Arial" w:hAnsi="Arial" w:cs="Arial"/>
          <w:bCs/>
        </w:rPr>
        <w:t xml:space="preserve"> (füttern, Fellpflege, Haltung, …)</w:t>
      </w:r>
    </w:p>
    <w:p w14:paraId="59A1AD9E" w14:textId="77777777" w:rsidR="00A304C7" w:rsidRPr="004A6F34" w:rsidRDefault="00A304C7" w:rsidP="004A6F34">
      <w:pPr>
        <w:pStyle w:val="Listenabsatz"/>
        <w:numPr>
          <w:ilvl w:val="0"/>
          <w:numId w:val="6"/>
        </w:numPr>
        <w:autoSpaceDE w:val="0"/>
        <w:autoSpaceDN w:val="0"/>
        <w:adjustRightInd w:val="0"/>
        <w:spacing w:after="0" w:line="360" w:lineRule="auto"/>
        <w:rPr>
          <w:rFonts w:ascii="Arial" w:hAnsi="Arial" w:cs="Arial"/>
          <w:bCs/>
        </w:rPr>
      </w:pPr>
      <w:r w:rsidRPr="004A6F34">
        <w:rPr>
          <w:rFonts w:ascii="Arial" w:hAnsi="Arial" w:cs="Arial"/>
          <w:bCs/>
        </w:rPr>
        <w:t xml:space="preserve">Interaktionsformen </w:t>
      </w:r>
      <w:r w:rsidR="004A6F34">
        <w:rPr>
          <w:rFonts w:ascii="Arial" w:hAnsi="Arial" w:cs="Arial"/>
          <w:bCs/>
        </w:rPr>
        <w:t>(Körper-/Sprache des Tieres, Kommandos erlernen)</w:t>
      </w:r>
    </w:p>
    <w:p w14:paraId="2A8E5B12" w14:textId="77777777" w:rsidR="00A304C7" w:rsidRPr="004A6F34" w:rsidRDefault="00A304C7" w:rsidP="004A6F34">
      <w:pPr>
        <w:pStyle w:val="Listenabsatz"/>
        <w:numPr>
          <w:ilvl w:val="0"/>
          <w:numId w:val="6"/>
        </w:numPr>
        <w:autoSpaceDE w:val="0"/>
        <w:autoSpaceDN w:val="0"/>
        <w:adjustRightInd w:val="0"/>
        <w:spacing w:after="0" w:line="360" w:lineRule="auto"/>
        <w:rPr>
          <w:rFonts w:ascii="Arial" w:hAnsi="Arial" w:cs="Arial"/>
          <w:bCs/>
        </w:rPr>
      </w:pPr>
      <w:r w:rsidRPr="004A6F34">
        <w:rPr>
          <w:rFonts w:ascii="Arial" w:hAnsi="Arial" w:cs="Arial"/>
          <w:bCs/>
        </w:rPr>
        <w:t xml:space="preserve">Köper bewusst wahrnehmen (fühlen, riechen, </w:t>
      </w:r>
      <w:r w:rsidR="00805515">
        <w:rPr>
          <w:rFonts w:ascii="Arial" w:hAnsi="Arial" w:cs="Arial"/>
          <w:bCs/>
        </w:rPr>
        <w:t>E</w:t>
      </w:r>
      <w:r w:rsidRPr="004A6F34">
        <w:rPr>
          <w:rFonts w:ascii="Arial" w:hAnsi="Arial" w:cs="Arial"/>
          <w:bCs/>
        </w:rPr>
        <w:t xml:space="preserve">rleben mit allen Sinnen) </w:t>
      </w:r>
    </w:p>
    <w:p w14:paraId="32487EC2" w14:textId="77777777" w:rsidR="00A304C7" w:rsidRPr="004A6F34" w:rsidRDefault="00A304C7" w:rsidP="004A6F34">
      <w:pPr>
        <w:pStyle w:val="Listenabsatz"/>
        <w:numPr>
          <w:ilvl w:val="0"/>
          <w:numId w:val="6"/>
        </w:numPr>
        <w:autoSpaceDE w:val="0"/>
        <w:autoSpaceDN w:val="0"/>
        <w:adjustRightInd w:val="0"/>
        <w:spacing w:after="0" w:line="360" w:lineRule="auto"/>
        <w:rPr>
          <w:rFonts w:ascii="Arial" w:hAnsi="Arial" w:cs="Arial"/>
          <w:bCs/>
        </w:rPr>
      </w:pPr>
      <w:r w:rsidRPr="004A6F34">
        <w:rPr>
          <w:rFonts w:ascii="Arial" w:hAnsi="Arial" w:cs="Arial"/>
          <w:bCs/>
        </w:rPr>
        <w:t>Beobachtung schulen</w:t>
      </w:r>
      <w:r w:rsidR="00D973FA" w:rsidRPr="004A6F34">
        <w:rPr>
          <w:rFonts w:ascii="Arial" w:hAnsi="Arial" w:cs="Arial"/>
          <w:bCs/>
        </w:rPr>
        <w:t xml:space="preserve"> (Aussehen, Verhalten, Bewegung, …)</w:t>
      </w:r>
    </w:p>
    <w:p w14:paraId="22339B51" w14:textId="77777777" w:rsidR="004A6F34" w:rsidRDefault="004A6F34" w:rsidP="004A6F34">
      <w:pPr>
        <w:pStyle w:val="Listenabsatz"/>
        <w:numPr>
          <w:ilvl w:val="0"/>
          <w:numId w:val="6"/>
        </w:numPr>
        <w:autoSpaceDE w:val="0"/>
        <w:autoSpaceDN w:val="0"/>
        <w:adjustRightInd w:val="0"/>
        <w:spacing w:after="0" w:line="360" w:lineRule="auto"/>
        <w:rPr>
          <w:rFonts w:ascii="Arial" w:hAnsi="Arial" w:cs="Arial"/>
          <w:bCs/>
        </w:rPr>
      </w:pPr>
      <w:r w:rsidRPr="004A6F34">
        <w:rPr>
          <w:rFonts w:ascii="Arial" w:hAnsi="Arial" w:cs="Arial"/>
          <w:bCs/>
        </w:rPr>
        <w:t>Reflexion mit Kindern</w:t>
      </w:r>
      <w:r w:rsidR="00805515">
        <w:rPr>
          <w:rFonts w:ascii="Arial" w:hAnsi="Arial" w:cs="Arial"/>
          <w:bCs/>
        </w:rPr>
        <w:t xml:space="preserve"> trainieren</w:t>
      </w:r>
      <w:r w:rsidRPr="004A6F34">
        <w:rPr>
          <w:rFonts w:ascii="Arial" w:hAnsi="Arial" w:cs="Arial"/>
          <w:bCs/>
        </w:rPr>
        <w:t xml:space="preserve"> </w:t>
      </w:r>
      <w:r w:rsidR="00805515">
        <w:rPr>
          <w:rFonts w:ascii="Arial" w:hAnsi="Arial" w:cs="Arial"/>
          <w:bCs/>
        </w:rPr>
        <w:t>(</w:t>
      </w:r>
      <w:r w:rsidRPr="004A6F34">
        <w:rPr>
          <w:rFonts w:ascii="Arial" w:hAnsi="Arial" w:cs="Arial"/>
          <w:bCs/>
        </w:rPr>
        <w:t>Selbstreflexionsfähigkeit</w:t>
      </w:r>
      <w:r w:rsidR="00805515">
        <w:rPr>
          <w:rFonts w:ascii="Arial" w:hAnsi="Arial" w:cs="Arial"/>
          <w:bCs/>
        </w:rPr>
        <w:t>)</w:t>
      </w:r>
    </w:p>
    <w:p w14:paraId="30DA26CD" w14:textId="77777777" w:rsidR="001A10EE" w:rsidRPr="004A6F34" w:rsidRDefault="00D657C6" w:rsidP="004A6F34">
      <w:pPr>
        <w:pStyle w:val="Listenabsatz"/>
        <w:numPr>
          <w:ilvl w:val="0"/>
          <w:numId w:val="6"/>
        </w:numPr>
        <w:autoSpaceDE w:val="0"/>
        <w:autoSpaceDN w:val="0"/>
        <w:adjustRightInd w:val="0"/>
        <w:spacing w:after="0" w:line="360" w:lineRule="auto"/>
        <w:rPr>
          <w:rFonts w:ascii="Arial" w:hAnsi="Arial" w:cs="Arial"/>
          <w:bCs/>
        </w:rPr>
      </w:pPr>
      <w:r>
        <w:rPr>
          <w:rFonts w:ascii="Arial" w:hAnsi="Arial" w:cs="Arial"/>
          <w:bCs/>
        </w:rPr>
        <w:t>e</w:t>
      </w:r>
      <w:r w:rsidR="001A10EE">
        <w:rPr>
          <w:rFonts w:ascii="Arial" w:hAnsi="Arial" w:cs="Arial"/>
          <w:bCs/>
        </w:rPr>
        <w:t>tc.</w:t>
      </w:r>
    </w:p>
    <w:p w14:paraId="3C0F5F0A" w14:textId="3675EE46" w:rsidR="00A304C7" w:rsidRDefault="00A304C7" w:rsidP="005A3B59">
      <w:pPr>
        <w:autoSpaceDE w:val="0"/>
        <w:autoSpaceDN w:val="0"/>
        <w:adjustRightInd w:val="0"/>
        <w:spacing w:after="0" w:line="360" w:lineRule="auto"/>
        <w:ind w:firstLine="4"/>
        <w:rPr>
          <w:rFonts w:ascii="Arial" w:hAnsi="Arial" w:cs="Arial"/>
          <w:bCs/>
        </w:rPr>
      </w:pPr>
    </w:p>
    <w:p w14:paraId="6542B7FD" w14:textId="4B994677" w:rsidR="000E2AFC" w:rsidRDefault="000E2AFC" w:rsidP="005A3B59">
      <w:pPr>
        <w:autoSpaceDE w:val="0"/>
        <w:autoSpaceDN w:val="0"/>
        <w:adjustRightInd w:val="0"/>
        <w:spacing w:after="0" w:line="360" w:lineRule="auto"/>
        <w:ind w:firstLine="4"/>
        <w:rPr>
          <w:rFonts w:ascii="Arial" w:hAnsi="Arial" w:cs="Arial"/>
          <w:bCs/>
        </w:rPr>
      </w:pPr>
    </w:p>
    <w:p w14:paraId="7105338B" w14:textId="77777777" w:rsidR="00007D1F" w:rsidRPr="00007D1F" w:rsidRDefault="00007D1F" w:rsidP="00F247D2">
      <w:pPr>
        <w:autoSpaceDE w:val="0"/>
        <w:autoSpaceDN w:val="0"/>
        <w:adjustRightInd w:val="0"/>
        <w:spacing w:after="0" w:line="360" w:lineRule="auto"/>
        <w:rPr>
          <w:rFonts w:ascii="Arial" w:hAnsi="Arial" w:cs="Arial"/>
          <w:b/>
          <w:bCs/>
        </w:rPr>
      </w:pPr>
      <w:r w:rsidRPr="00007D1F">
        <w:rPr>
          <w:rFonts w:ascii="Arial" w:hAnsi="Arial" w:cs="Arial"/>
          <w:b/>
          <w:bCs/>
        </w:rPr>
        <w:t>Was machen wir nicht?</w:t>
      </w:r>
    </w:p>
    <w:p w14:paraId="6F9749B7" w14:textId="77777777" w:rsidR="00D973FA" w:rsidRDefault="00D973FA" w:rsidP="00007D1F">
      <w:pPr>
        <w:autoSpaceDE w:val="0"/>
        <w:autoSpaceDN w:val="0"/>
        <w:adjustRightInd w:val="0"/>
        <w:spacing w:after="0" w:line="360" w:lineRule="auto"/>
        <w:ind w:firstLine="4"/>
        <w:rPr>
          <w:rFonts w:ascii="Arial" w:hAnsi="Arial" w:cs="Arial"/>
          <w:bCs/>
        </w:rPr>
      </w:pPr>
    </w:p>
    <w:p w14:paraId="19F3D2D1" w14:textId="57D781A2" w:rsidR="003F64C0" w:rsidRPr="00007D1F" w:rsidRDefault="00C600C2" w:rsidP="00007D1F">
      <w:pPr>
        <w:pStyle w:val="Listenabsatz"/>
        <w:numPr>
          <w:ilvl w:val="0"/>
          <w:numId w:val="7"/>
        </w:numPr>
        <w:autoSpaceDE w:val="0"/>
        <w:autoSpaceDN w:val="0"/>
        <w:adjustRightInd w:val="0"/>
        <w:spacing w:after="0" w:line="360" w:lineRule="auto"/>
        <w:rPr>
          <w:rFonts w:ascii="Arial" w:hAnsi="Arial" w:cs="Arial"/>
          <w:bCs/>
        </w:rPr>
      </w:pPr>
      <w:r w:rsidRPr="00007D1F">
        <w:rPr>
          <w:rFonts w:ascii="Arial" w:hAnsi="Arial" w:cs="Arial"/>
          <w:bCs/>
        </w:rPr>
        <w:t>therapeutische Angebote im Sinne einer medizinischen</w:t>
      </w:r>
      <w:r w:rsidR="006C248B" w:rsidRPr="00066887">
        <w:rPr>
          <w:rFonts w:ascii="Arial" w:hAnsi="Arial" w:cs="Arial"/>
          <w:bCs/>
        </w:rPr>
        <w:t>/therapeutischen</w:t>
      </w:r>
      <w:r w:rsidRPr="00066887">
        <w:rPr>
          <w:rFonts w:ascii="Arial" w:hAnsi="Arial" w:cs="Arial"/>
          <w:bCs/>
        </w:rPr>
        <w:t xml:space="preserve"> </w:t>
      </w:r>
      <w:r w:rsidR="00007D1F" w:rsidRPr="00007D1F">
        <w:rPr>
          <w:rFonts w:ascii="Arial" w:hAnsi="Arial" w:cs="Arial"/>
          <w:bCs/>
        </w:rPr>
        <w:t>Intervention</w:t>
      </w:r>
    </w:p>
    <w:p w14:paraId="39EB4D9B" w14:textId="77777777" w:rsidR="00007D1F" w:rsidRPr="00007D1F" w:rsidRDefault="00007D1F" w:rsidP="00007D1F">
      <w:pPr>
        <w:pStyle w:val="Listenabsatz"/>
        <w:numPr>
          <w:ilvl w:val="0"/>
          <w:numId w:val="7"/>
        </w:numPr>
        <w:autoSpaceDE w:val="0"/>
        <w:autoSpaceDN w:val="0"/>
        <w:adjustRightInd w:val="0"/>
        <w:spacing w:after="0" w:line="360" w:lineRule="auto"/>
        <w:rPr>
          <w:rFonts w:ascii="Arial" w:hAnsi="Arial" w:cs="Arial"/>
          <w:bCs/>
        </w:rPr>
      </w:pPr>
      <w:r w:rsidRPr="00007D1F">
        <w:rPr>
          <w:rFonts w:ascii="Arial" w:hAnsi="Arial" w:cs="Arial"/>
          <w:bCs/>
        </w:rPr>
        <w:t xml:space="preserve">grundsätzliche Problemlösung </w:t>
      </w:r>
    </w:p>
    <w:p w14:paraId="130CF732" w14:textId="77777777" w:rsidR="00007D1F" w:rsidRPr="00007D1F" w:rsidRDefault="00007D1F" w:rsidP="00007D1F">
      <w:pPr>
        <w:pStyle w:val="Listenabsatz"/>
        <w:numPr>
          <w:ilvl w:val="0"/>
          <w:numId w:val="7"/>
        </w:numPr>
        <w:autoSpaceDE w:val="0"/>
        <w:autoSpaceDN w:val="0"/>
        <w:adjustRightInd w:val="0"/>
        <w:spacing w:after="0" w:line="360" w:lineRule="auto"/>
        <w:rPr>
          <w:rFonts w:ascii="Arial" w:hAnsi="Arial" w:cs="Arial"/>
          <w:bCs/>
        </w:rPr>
      </w:pPr>
      <w:r w:rsidRPr="00007D1F">
        <w:rPr>
          <w:rFonts w:ascii="Arial" w:hAnsi="Arial" w:cs="Arial"/>
          <w:bCs/>
        </w:rPr>
        <w:t>Zaubere</w:t>
      </w:r>
      <w:r w:rsidR="00272203">
        <w:rPr>
          <w:rFonts w:ascii="Arial" w:hAnsi="Arial" w:cs="Arial"/>
          <w:bCs/>
        </w:rPr>
        <w:t>i</w:t>
      </w:r>
    </w:p>
    <w:p w14:paraId="7374025E" w14:textId="77777777" w:rsidR="00007D1F" w:rsidRPr="00007D1F" w:rsidRDefault="00007D1F" w:rsidP="00007D1F">
      <w:pPr>
        <w:pStyle w:val="Listenabsatz"/>
        <w:numPr>
          <w:ilvl w:val="0"/>
          <w:numId w:val="7"/>
        </w:numPr>
        <w:autoSpaceDE w:val="0"/>
        <w:autoSpaceDN w:val="0"/>
        <w:adjustRightInd w:val="0"/>
        <w:spacing w:after="0" w:line="360" w:lineRule="auto"/>
        <w:rPr>
          <w:rFonts w:ascii="Arial" w:hAnsi="Arial" w:cs="Arial"/>
          <w:bCs/>
        </w:rPr>
      </w:pPr>
      <w:r w:rsidRPr="00007D1F">
        <w:rPr>
          <w:rFonts w:ascii="Arial" w:hAnsi="Arial" w:cs="Arial"/>
          <w:bCs/>
        </w:rPr>
        <w:t>Streichelzoo</w:t>
      </w:r>
    </w:p>
    <w:p w14:paraId="448BBBBF" w14:textId="77777777" w:rsidR="00007D1F" w:rsidRPr="00007D1F" w:rsidRDefault="00007D1F" w:rsidP="00007D1F">
      <w:pPr>
        <w:pStyle w:val="Listenabsatz"/>
        <w:numPr>
          <w:ilvl w:val="0"/>
          <w:numId w:val="7"/>
        </w:numPr>
        <w:autoSpaceDE w:val="0"/>
        <w:autoSpaceDN w:val="0"/>
        <w:adjustRightInd w:val="0"/>
        <w:spacing w:after="0" w:line="360" w:lineRule="auto"/>
        <w:rPr>
          <w:rFonts w:ascii="Arial" w:hAnsi="Arial" w:cs="Arial"/>
          <w:bCs/>
        </w:rPr>
      </w:pPr>
      <w:r w:rsidRPr="00007D1F">
        <w:rPr>
          <w:rFonts w:ascii="Arial" w:hAnsi="Arial" w:cs="Arial"/>
          <w:bCs/>
        </w:rPr>
        <w:t>Massenabfertigung</w:t>
      </w:r>
    </w:p>
    <w:p w14:paraId="3FAE61EF" w14:textId="77777777" w:rsidR="00007D1F" w:rsidRPr="00007D1F" w:rsidRDefault="00007D1F" w:rsidP="00007D1F">
      <w:pPr>
        <w:pStyle w:val="Listenabsatz"/>
        <w:numPr>
          <w:ilvl w:val="0"/>
          <w:numId w:val="7"/>
        </w:numPr>
        <w:autoSpaceDE w:val="0"/>
        <w:autoSpaceDN w:val="0"/>
        <w:adjustRightInd w:val="0"/>
        <w:spacing w:after="0" w:line="360" w:lineRule="auto"/>
        <w:rPr>
          <w:rFonts w:ascii="Arial" w:hAnsi="Arial" w:cs="Arial"/>
          <w:bCs/>
        </w:rPr>
      </w:pPr>
      <w:r w:rsidRPr="00007D1F">
        <w:rPr>
          <w:rFonts w:ascii="Arial" w:hAnsi="Arial" w:cs="Arial"/>
          <w:bCs/>
        </w:rPr>
        <w:t>Bedürfnisse Einzelner vor das Tierwohl stellen</w:t>
      </w:r>
    </w:p>
    <w:p w14:paraId="1FEFD59C" w14:textId="77777777" w:rsidR="00007D1F" w:rsidRPr="00007D1F" w:rsidRDefault="00007D1F" w:rsidP="00007D1F">
      <w:pPr>
        <w:pStyle w:val="Listenabsatz"/>
        <w:numPr>
          <w:ilvl w:val="0"/>
          <w:numId w:val="7"/>
        </w:numPr>
        <w:autoSpaceDE w:val="0"/>
        <w:autoSpaceDN w:val="0"/>
        <w:adjustRightInd w:val="0"/>
        <w:spacing w:after="0" w:line="360" w:lineRule="auto"/>
        <w:rPr>
          <w:rFonts w:ascii="Arial" w:hAnsi="Arial" w:cs="Arial"/>
          <w:bCs/>
        </w:rPr>
      </w:pPr>
      <w:r w:rsidRPr="00007D1F">
        <w:rPr>
          <w:rFonts w:ascii="Arial" w:hAnsi="Arial" w:cs="Arial"/>
          <w:bCs/>
        </w:rPr>
        <w:t>Alleingänge (Teamwork erforderlich)</w:t>
      </w:r>
    </w:p>
    <w:p w14:paraId="4EE27599" w14:textId="77777777" w:rsidR="00007D1F" w:rsidRPr="00007D1F" w:rsidRDefault="00007D1F" w:rsidP="00007D1F">
      <w:pPr>
        <w:pStyle w:val="Listenabsatz"/>
        <w:numPr>
          <w:ilvl w:val="0"/>
          <w:numId w:val="7"/>
        </w:numPr>
        <w:autoSpaceDE w:val="0"/>
        <w:autoSpaceDN w:val="0"/>
        <w:adjustRightInd w:val="0"/>
        <w:spacing w:after="0" w:line="360" w:lineRule="auto"/>
        <w:rPr>
          <w:rFonts w:ascii="Arial" w:hAnsi="Arial" w:cs="Arial"/>
          <w:bCs/>
        </w:rPr>
      </w:pPr>
      <w:r w:rsidRPr="00007D1F">
        <w:rPr>
          <w:rFonts w:ascii="Arial" w:hAnsi="Arial" w:cs="Arial"/>
          <w:bCs/>
        </w:rPr>
        <w:t>Angebote ohne konkrete Bedarfe (Förderziel)</w:t>
      </w:r>
    </w:p>
    <w:p w14:paraId="60C643B3" w14:textId="77777777" w:rsidR="003F64C0" w:rsidRDefault="003F64C0" w:rsidP="00D973FA">
      <w:pPr>
        <w:autoSpaceDE w:val="0"/>
        <w:autoSpaceDN w:val="0"/>
        <w:adjustRightInd w:val="0"/>
        <w:spacing w:after="0" w:line="360" w:lineRule="auto"/>
        <w:ind w:firstLine="4"/>
        <w:rPr>
          <w:rFonts w:ascii="Arial" w:hAnsi="Arial" w:cs="Arial"/>
          <w:bCs/>
        </w:rPr>
      </w:pPr>
    </w:p>
    <w:p w14:paraId="29DE6431" w14:textId="77777777" w:rsidR="00443188" w:rsidRDefault="00443188" w:rsidP="00CA11D8">
      <w:pPr>
        <w:autoSpaceDE w:val="0"/>
        <w:autoSpaceDN w:val="0"/>
        <w:adjustRightInd w:val="0"/>
        <w:spacing w:after="0" w:line="360" w:lineRule="auto"/>
        <w:ind w:firstLine="4"/>
        <w:rPr>
          <w:rFonts w:ascii="Arial" w:hAnsi="Arial" w:cs="Arial"/>
          <w:bCs/>
        </w:rPr>
        <w:sectPr w:rsidR="00443188" w:rsidSect="00443188">
          <w:type w:val="continuous"/>
          <w:pgSz w:w="11906" w:h="16838"/>
          <w:pgMar w:top="1417" w:right="1417" w:bottom="1134" w:left="1417" w:header="708" w:footer="708" w:gutter="0"/>
          <w:cols w:space="708"/>
          <w:docGrid w:linePitch="360"/>
        </w:sectPr>
      </w:pPr>
    </w:p>
    <w:p w14:paraId="7C298D71" w14:textId="7D6BC12A" w:rsidR="00D33D23" w:rsidRDefault="00D33D23" w:rsidP="00CA11D8">
      <w:pPr>
        <w:autoSpaceDE w:val="0"/>
        <w:autoSpaceDN w:val="0"/>
        <w:adjustRightInd w:val="0"/>
        <w:spacing w:after="0" w:line="360" w:lineRule="auto"/>
        <w:ind w:firstLine="4"/>
        <w:rPr>
          <w:rFonts w:ascii="Arial" w:hAnsi="Arial" w:cs="Arial"/>
          <w:bCs/>
        </w:rPr>
      </w:pPr>
    </w:p>
    <w:p w14:paraId="3AB2C1B6" w14:textId="440F2C5D" w:rsidR="00C60C31" w:rsidRDefault="00AF3410" w:rsidP="00415AAF">
      <w:pPr>
        <w:autoSpaceDE w:val="0"/>
        <w:autoSpaceDN w:val="0"/>
        <w:adjustRightInd w:val="0"/>
        <w:spacing w:after="0" w:line="360" w:lineRule="auto"/>
        <w:ind w:firstLine="4"/>
        <w:jc w:val="both"/>
        <w:rPr>
          <w:rFonts w:ascii="Arial" w:hAnsi="Arial" w:cs="Arial"/>
          <w:b/>
          <w:bCs/>
        </w:rPr>
      </w:pPr>
      <w:r w:rsidRPr="0056728D">
        <w:rPr>
          <w:rFonts w:ascii="Arial" w:hAnsi="Arial" w:cs="Arial"/>
          <w:b/>
          <w:bCs/>
        </w:rPr>
        <w:t>Zwischenf</w:t>
      </w:r>
      <w:r w:rsidR="00C60C31" w:rsidRPr="0056728D">
        <w:rPr>
          <w:rFonts w:ascii="Arial" w:hAnsi="Arial" w:cs="Arial"/>
          <w:b/>
          <w:bCs/>
        </w:rPr>
        <w:t>azit:</w:t>
      </w:r>
    </w:p>
    <w:p w14:paraId="1525BA3D" w14:textId="77777777" w:rsidR="000E2AFC" w:rsidRPr="0056728D" w:rsidRDefault="000E2AFC" w:rsidP="00415AAF">
      <w:pPr>
        <w:autoSpaceDE w:val="0"/>
        <w:autoSpaceDN w:val="0"/>
        <w:adjustRightInd w:val="0"/>
        <w:spacing w:after="0" w:line="360" w:lineRule="auto"/>
        <w:ind w:firstLine="4"/>
        <w:jc w:val="both"/>
        <w:rPr>
          <w:rFonts w:ascii="Arial" w:hAnsi="Arial" w:cs="Arial"/>
          <w:b/>
          <w:bCs/>
        </w:rPr>
      </w:pPr>
    </w:p>
    <w:p w14:paraId="3120110E" w14:textId="503B6CBE" w:rsidR="004E0BA3" w:rsidRDefault="00D33D23"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Qualitativ hochwertige tiergestützte Arbeit hat Grenzen. So </w:t>
      </w:r>
      <w:r w:rsidR="00272203">
        <w:rPr>
          <w:rFonts w:ascii="Arial" w:hAnsi="Arial" w:cs="Arial"/>
          <w:bCs/>
        </w:rPr>
        <w:t xml:space="preserve">wollen </w:t>
      </w:r>
      <w:r>
        <w:rPr>
          <w:rFonts w:ascii="Arial" w:hAnsi="Arial" w:cs="Arial"/>
          <w:bCs/>
        </w:rPr>
        <w:t xml:space="preserve">wir </w:t>
      </w:r>
      <w:r w:rsidR="00272203">
        <w:rPr>
          <w:rFonts w:ascii="Arial" w:hAnsi="Arial" w:cs="Arial"/>
          <w:bCs/>
        </w:rPr>
        <w:t xml:space="preserve">bei dem Erwerb bestimmter Kompetenzen Unterstützung für die SuS bieten. </w:t>
      </w:r>
      <w:r>
        <w:rPr>
          <w:rFonts w:ascii="Arial" w:hAnsi="Arial" w:cs="Arial"/>
          <w:bCs/>
        </w:rPr>
        <w:t xml:space="preserve">Hierbei sind wir nicht nur auf die Mitarbeit der SuS angewiesen, sondern auch auf die </w:t>
      </w:r>
      <w:r w:rsidR="00272203">
        <w:rPr>
          <w:rFonts w:ascii="Arial" w:hAnsi="Arial" w:cs="Arial"/>
          <w:bCs/>
        </w:rPr>
        <w:t xml:space="preserve">Mitarbeit der Kolleginnen und Kollegen, die mit den </w:t>
      </w:r>
      <w:r>
        <w:rPr>
          <w:rFonts w:ascii="Arial" w:hAnsi="Arial" w:cs="Arial"/>
          <w:bCs/>
        </w:rPr>
        <w:t>jeweiligen</w:t>
      </w:r>
      <w:r w:rsidR="00272203">
        <w:rPr>
          <w:rFonts w:ascii="Arial" w:hAnsi="Arial" w:cs="Arial"/>
          <w:bCs/>
        </w:rPr>
        <w:t xml:space="preserve"> SuS arbeiten. Wir wollen gemeinsam Ideen entwickeln</w:t>
      </w:r>
      <w:r w:rsidR="00324936">
        <w:rPr>
          <w:rFonts w:ascii="Arial" w:hAnsi="Arial" w:cs="Arial"/>
          <w:bCs/>
        </w:rPr>
        <w:t xml:space="preserve"> und </w:t>
      </w:r>
      <w:r w:rsidR="00306625">
        <w:rPr>
          <w:rFonts w:ascii="Arial" w:hAnsi="Arial" w:cs="Arial"/>
          <w:bCs/>
        </w:rPr>
        <w:t>können beispielsweise</w:t>
      </w:r>
      <w:r w:rsidR="00286B5E">
        <w:rPr>
          <w:rFonts w:ascii="Arial" w:hAnsi="Arial" w:cs="Arial"/>
          <w:bCs/>
        </w:rPr>
        <w:t xml:space="preserve"> </w:t>
      </w:r>
      <w:r w:rsidR="005A1E8D">
        <w:rPr>
          <w:rFonts w:ascii="Arial" w:hAnsi="Arial" w:cs="Arial"/>
          <w:bCs/>
        </w:rPr>
        <w:t>zur</w:t>
      </w:r>
      <w:r w:rsidR="00272203">
        <w:rPr>
          <w:rFonts w:ascii="Arial" w:hAnsi="Arial" w:cs="Arial"/>
          <w:bCs/>
        </w:rPr>
        <w:t xml:space="preserve"> Umsetzung des Förderplans </w:t>
      </w:r>
      <w:r w:rsidR="005A1E8D">
        <w:rPr>
          <w:rFonts w:ascii="Arial" w:hAnsi="Arial" w:cs="Arial"/>
          <w:bCs/>
        </w:rPr>
        <w:t>beitragen</w:t>
      </w:r>
      <w:r w:rsidR="00272203">
        <w:rPr>
          <w:rFonts w:ascii="Arial" w:hAnsi="Arial" w:cs="Arial"/>
          <w:bCs/>
        </w:rPr>
        <w:t xml:space="preserve">. Dabei </w:t>
      </w:r>
      <w:r w:rsidR="00CD68FB">
        <w:rPr>
          <w:rFonts w:ascii="Arial" w:hAnsi="Arial" w:cs="Arial"/>
          <w:bCs/>
        </w:rPr>
        <w:t>finden auch</w:t>
      </w:r>
      <w:r w:rsidR="00272203">
        <w:rPr>
          <w:rFonts w:ascii="Arial" w:hAnsi="Arial" w:cs="Arial"/>
          <w:bCs/>
        </w:rPr>
        <w:t xml:space="preserve"> pädagogische Konzepte, wie </w:t>
      </w:r>
      <w:r w:rsidR="00D973FA">
        <w:rPr>
          <w:rFonts w:ascii="Arial" w:hAnsi="Arial" w:cs="Arial"/>
          <w:bCs/>
        </w:rPr>
        <w:t>ETEP</w:t>
      </w:r>
      <w:r w:rsidR="00272203">
        <w:rPr>
          <w:rFonts w:ascii="Arial" w:hAnsi="Arial" w:cs="Arial"/>
          <w:bCs/>
        </w:rPr>
        <w:t xml:space="preserve"> </w:t>
      </w:r>
      <w:r w:rsidR="00CD68FB">
        <w:rPr>
          <w:rFonts w:ascii="Arial" w:hAnsi="Arial" w:cs="Arial"/>
          <w:bCs/>
        </w:rPr>
        <w:t>Berücksichtigung</w:t>
      </w:r>
      <w:r w:rsidR="00272203">
        <w:rPr>
          <w:rFonts w:ascii="Arial" w:hAnsi="Arial" w:cs="Arial"/>
          <w:bCs/>
        </w:rPr>
        <w:t xml:space="preserve"> und </w:t>
      </w:r>
      <w:r w:rsidR="00CD68FB">
        <w:rPr>
          <w:rFonts w:ascii="Arial" w:hAnsi="Arial" w:cs="Arial"/>
          <w:bCs/>
        </w:rPr>
        <w:t xml:space="preserve">werden </w:t>
      </w:r>
      <w:r w:rsidR="00272203">
        <w:rPr>
          <w:rFonts w:ascii="Arial" w:hAnsi="Arial" w:cs="Arial"/>
          <w:bCs/>
        </w:rPr>
        <w:t>in die tiergestützte Intervention eingebunden.</w:t>
      </w:r>
      <w:r w:rsidR="00CA11D8">
        <w:rPr>
          <w:rFonts w:ascii="Arial" w:hAnsi="Arial" w:cs="Arial"/>
          <w:bCs/>
        </w:rPr>
        <w:t xml:space="preserve"> Weiterhin legen wir Wert auf die Dokumentation und Evaluation unserer Arbeit, damit Entwicklungen sicht</w:t>
      </w:r>
      <w:r w:rsidR="00A55865">
        <w:rPr>
          <w:rFonts w:ascii="Arial" w:hAnsi="Arial" w:cs="Arial"/>
          <w:bCs/>
        </w:rPr>
        <w:t>- und reflektier</w:t>
      </w:r>
      <w:r w:rsidR="00CA11D8">
        <w:rPr>
          <w:rFonts w:ascii="Arial" w:hAnsi="Arial" w:cs="Arial"/>
          <w:bCs/>
        </w:rPr>
        <w:t xml:space="preserve">bar werden. Hierfür nutzen wir den Ordner „Tiergestützte Intervention“, der im Stufenleitungsbüro einsehbar ist. </w:t>
      </w:r>
    </w:p>
    <w:p w14:paraId="363B168F" w14:textId="77777777" w:rsidR="00CA11D8" w:rsidRDefault="00CA11D8" w:rsidP="00CA11D8">
      <w:pPr>
        <w:autoSpaceDE w:val="0"/>
        <w:autoSpaceDN w:val="0"/>
        <w:adjustRightInd w:val="0"/>
        <w:spacing w:after="0" w:line="360" w:lineRule="auto"/>
        <w:ind w:firstLine="4"/>
        <w:rPr>
          <w:rFonts w:ascii="Arial" w:hAnsi="Arial" w:cs="Arial"/>
          <w:bCs/>
        </w:rPr>
      </w:pPr>
    </w:p>
    <w:p w14:paraId="18F5DB80" w14:textId="77777777" w:rsidR="00443188" w:rsidRDefault="00443188" w:rsidP="00CA11D8">
      <w:pPr>
        <w:autoSpaceDE w:val="0"/>
        <w:autoSpaceDN w:val="0"/>
        <w:adjustRightInd w:val="0"/>
        <w:spacing w:after="0" w:line="360" w:lineRule="auto"/>
        <w:ind w:firstLine="4"/>
        <w:rPr>
          <w:rFonts w:ascii="Arial" w:hAnsi="Arial" w:cs="Arial"/>
          <w:bCs/>
        </w:rPr>
        <w:sectPr w:rsidR="00443188" w:rsidSect="00443188">
          <w:type w:val="continuous"/>
          <w:pgSz w:w="11906" w:h="16838"/>
          <w:pgMar w:top="1417" w:right="1417" w:bottom="1134" w:left="1417" w:header="708" w:footer="708" w:gutter="0"/>
          <w:cols w:space="708"/>
          <w:docGrid w:linePitch="360"/>
        </w:sectPr>
      </w:pPr>
    </w:p>
    <w:p w14:paraId="13DD48F0" w14:textId="53B6700F" w:rsidR="00CA11D8" w:rsidRDefault="00CA11D8" w:rsidP="00CA11D8">
      <w:pPr>
        <w:autoSpaceDE w:val="0"/>
        <w:autoSpaceDN w:val="0"/>
        <w:adjustRightInd w:val="0"/>
        <w:spacing w:after="0" w:line="360" w:lineRule="auto"/>
        <w:ind w:firstLine="4"/>
        <w:rPr>
          <w:rFonts w:ascii="Arial" w:hAnsi="Arial" w:cs="Arial"/>
          <w:bCs/>
        </w:rPr>
      </w:pPr>
    </w:p>
    <w:p w14:paraId="2B43E2A0" w14:textId="77777777" w:rsidR="00CA11D8" w:rsidRDefault="00CA11D8" w:rsidP="00CA11D8">
      <w:pPr>
        <w:autoSpaceDE w:val="0"/>
        <w:autoSpaceDN w:val="0"/>
        <w:adjustRightInd w:val="0"/>
        <w:spacing w:after="0" w:line="360" w:lineRule="auto"/>
        <w:ind w:firstLine="4"/>
        <w:rPr>
          <w:rFonts w:ascii="Arial" w:hAnsi="Arial" w:cs="Arial"/>
          <w:bCs/>
        </w:rPr>
      </w:pPr>
    </w:p>
    <w:p w14:paraId="6659D9E2" w14:textId="77777777" w:rsidR="00CA11D8" w:rsidRPr="0056728D" w:rsidRDefault="00CA11D8" w:rsidP="00CA11D8">
      <w:pPr>
        <w:pStyle w:val="Listenabsatz"/>
        <w:numPr>
          <w:ilvl w:val="0"/>
          <w:numId w:val="1"/>
        </w:numPr>
        <w:autoSpaceDE w:val="0"/>
        <w:autoSpaceDN w:val="0"/>
        <w:adjustRightInd w:val="0"/>
        <w:spacing w:after="0" w:line="360" w:lineRule="auto"/>
        <w:rPr>
          <w:rFonts w:ascii="Arial" w:hAnsi="Arial" w:cs="Arial"/>
          <w:b/>
          <w:bCs/>
        </w:rPr>
      </w:pPr>
      <w:r w:rsidRPr="0056728D">
        <w:rPr>
          <w:rFonts w:ascii="Arial" w:hAnsi="Arial" w:cs="Arial"/>
          <w:b/>
          <w:bCs/>
        </w:rPr>
        <w:t>Inhalte des Ordners „Tiergestützte Intervention“</w:t>
      </w:r>
    </w:p>
    <w:p w14:paraId="20089110" w14:textId="77777777" w:rsidR="00CA11D8" w:rsidRPr="00CA11D8" w:rsidRDefault="00CA11D8" w:rsidP="00CA11D8">
      <w:pPr>
        <w:autoSpaceDE w:val="0"/>
        <w:autoSpaceDN w:val="0"/>
        <w:adjustRightInd w:val="0"/>
        <w:spacing w:after="0" w:line="360" w:lineRule="auto"/>
        <w:rPr>
          <w:rFonts w:ascii="Arial" w:hAnsi="Arial" w:cs="Arial"/>
          <w:bCs/>
        </w:rPr>
      </w:pPr>
    </w:p>
    <w:p w14:paraId="03B1E41D" w14:textId="77777777" w:rsidR="00CA11D8" w:rsidRDefault="00CA11D8" w:rsidP="009B3C8E">
      <w:pPr>
        <w:pStyle w:val="Listenabsatz"/>
        <w:numPr>
          <w:ilvl w:val="0"/>
          <w:numId w:val="19"/>
        </w:numPr>
        <w:autoSpaceDE w:val="0"/>
        <w:autoSpaceDN w:val="0"/>
        <w:adjustRightInd w:val="0"/>
        <w:spacing w:after="0" w:line="360" w:lineRule="auto"/>
        <w:rPr>
          <w:rFonts w:ascii="Arial" w:hAnsi="Arial" w:cs="Arial"/>
          <w:bCs/>
        </w:rPr>
      </w:pPr>
      <w:r>
        <w:rPr>
          <w:rFonts w:ascii="Arial" w:hAnsi="Arial" w:cs="Arial"/>
          <w:bCs/>
        </w:rPr>
        <w:t xml:space="preserve">Konzept </w:t>
      </w:r>
    </w:p>
    <w:p w14:paraId="507C7F75" w14:textId="77777777" w:rsidR="00CA11D8" w:rsidRDefault="00CA11D8" w:rsidP="009B3C8E">
      <w:pPr>
        <w:pStyle w:val="Listenabsatz"/>
        <w:numPr>
          <w:ilvl w:val="0"/>
          <w:numId w:val="19"/>
        </w:numPr>
        <w:autoSpaceDE w:val="0"/>
        <w:autoSpaceDN w:val="0"/>
        <w:adjustRightInd w:val="0"/>
        <w:spacing w:after="0" w:line="360" w:lineRule="auto"/>
        <w:rPr>
          <w:rFonts w:ascii="Arial" w:hAnsi="Arial" w:cs="Arial"/>
          <w:bCs/>
        </w:rPr>
      </w:pPr>
      <w:r>
        <w:rPr>
          <w:rFonts w:ascii="Arial" w:hAnsi="Arial" w:cs="Arial"/>
          <w:bCs/>
        </w:rPr>
        <w:t>Checkliste vom Einsatztier</w:t>
      </w:r>
    </w:p>
    <w:p w14:paraId="53329BBF" w14:textId="77777777" w:rsidR="00CA11D8" w:rsidRDefault="00CA11D8" w:rsidP="009B3C8E">
      <w:pPr>
        <w:pStyle w:val="Listenabsatz"/>
        <w:numPr>
          <w:ilvl w:val="1"/>
          <w:numId w:val="19"/>
        </w:numPr>
        <w:autoSpaceDE w:val="0"/>
        <w:autoSpaceDN w:val="0"/>
        <w:adjustRightInd w:val="0"/>
        <w:spacing w:after="0" w:line="360" w:lineRule="auto"/>
        <w:rPr>
          <w:rFonts w:ascii="Arial" w:hAnsi="Arial" w:cs="Arial"/>
          <w:bCs/>
        </w:rPr>
      </w:pPr>
      <w:r>
        <w:rPr>
          <w:rFonts w:ascii="Arial" w:hAnsi="Arial" w:cs="Arial"/>
          <w:bCs/>
        </w:rPr>
        <w:t>Gesundheitsattest</w:t>
      </w:r>
    </w:p>
    <w:p w14:paraId="578DCBF9" w14:textId="77777777" w:rsidR="00CA11D8" w:rsidRDefault="00CA11D8" w:rsidP="009B3C8E">
      <w:pPr>
        <w:pStyle w:val="Listenabsatz"/>
        <w:numPr>
          <w:ilvl w:val="1"/>
          <w:numId w:val="19"/>
        </w:numPr>
        <w:autoSpaceDE w:val="0"/>
        <w:autoSpaceDN w:val="0"/>
        <w:adjustRightInd w:val="0"/>
        <w:spacing w:after="0" w:line="360" w:lineRule="auto"/>
        <w:rPr>
          <w:rFonts w:ascii="Arial" w:hAnsi="Arial" w:cs="Arial"/>
          <w:bCs/>
        </w:rPr>
      </w:pPr>
      <w:r>
        <w:rPr>
          <w:rFonts w:ascii="Arial" w:hAnsi="Arial" w:cs="Arial"/>
          <w:bCs/>
        </w:rPr>
        <w:t>Protokoll der Gesundheitsprophylaxe</w:t>
      </w:r>
    </w:p>
    <w:p w14:paraId="75D6E446" w14:textId="77777777" w:rsidR="00CA11D8" w:rsidRDefault="00CA11D8" w:rsidP="009B3C8E">
      <w:pPr>
        <w:pStyle w:val="Listenabsatz"/>
        <w:numPr>
          <w:ilvl w:val="1"/>
          <w:numId w:val="19"/>
        </w:numPr>
        <w:autoSpaceDE w:val="0"/>
        <w:autoSpaceDN w:val="0"/>
        <w:adjustRightInd w:val="0"/>
        <w:spacing w:after="0" w:line="360" w:lineRule="auto"/>
        <w:rPr>
          <w:rFonts w:ascii="Arial" w:hAnsi="Arial" w:cs="Arial"/>
          <w:bCs/>
        </w:rPr>
      </w:pPr>
      <w:r>
        <w:rPr>
          <w:rFonts w:ascii="Arial" w:hAnsi="Arial" w:cs="Arial"/>
          <w:bCs/>
        </w:rPr>
        <w:t>Kopie des Impfausweises</w:t>
      </w:r>
    </w:p>
    <w:p w14:paraId="500042F2" w14:textId="77777777" w:rsidR="00CA11D8" w:rsidRDefault="00CA11D8" w:rsidP="009B3C8E">
      <w:pPr>
        <w:pStyle w:val="Listenabsatz"/>
        <w:numPr>
          <w:ilvl w:val="1"/>
          <w:numId w:val="19"/>
        </w:numPr>
        <w:autoSpaceDE w:val="0"/>
        <w:autoSpaceDN w:val="0"/>
        <w:adjustRightInd w:val="0"/>
        <w:spacing w:after="0" w:line="360" w:lineRule="auto"/>
        <w:rPr>
          <w:rFonts w:ascii="Arial" w:hAnsi="Arial" w:cs="Arial"/>
          <w:bCs/>
        </w:rPr>
      </w:pPr>
      <w:r>
        <w:rPr>
          <w:rFonts w:ascii="Arial" w:hAnsi="Arial" w:cs="Arial"/>
          <w:bCs/>
        </w:rPr>
        <w:t>Haftpflichtversicherung</w:t>
      </w:r>
    </w:p>
    <w:p w14:paraId="35151EF2" w14:textId="77777777" w:rsidR="00CA11D8" w:rsidRDefault="00CA11D8" w:rsidP="009B3C8E">
      <w:pPr>
        <w:pStyle w:val="Listenabsatz"/>
        <w:numPr>
          <w:ilvl w:val="1"/>
          <w:numId w:val="19"/>
        </w:numPr>
        <w:autoSpaceDE w:val="0"/>
        <w:autoSpaceDN w:val="0"/>
        <w:adjustRightInd w:val="0"/>
        <w:spacing w:after="0" w:line="360" w:lineRule="auto"/>
        <w:rPr>
          <w:rFonts w:ascii="Arial" w:hAnsi="Arial" w:cs="Arial"/>
          <w:bCs/>
        </w:rPr>
      </w:pPr>
      <w:r>
        <w:rPr>
          <w:rFonts w:ascii="Arial" w:hAnsi="Arial" w:cs="Arial"/>
          <w:bCs/>
        </w:rPr>
        <w:t>Qualifikationsnachweis des Tier-Mensch-Team</w:t>
      </w:r>
    </w:p>
    <w:p w14:paraId="06510C60" w14:textId="77777777" w:rsidR="00CA11D8" w:rsidRPr="00CA11D8" w:rsidRDefault="00CA11D8" w:rsidP="009B3C8E">
      <w:pPr>
        <w:pStyle w:val="Listenabsatz"/>
        <w:numPr>
          <w:ilvl w:val="1"/>
          <w:numId w:val="19"/>
        </w:numPr>
        <w:autoSpaceDE w:val="0"/>
        <w:autoSpaceDN w:val="0"/>
        <w:adjustRightInd w:val="0"/>
        <w:spacing w:after="0" w:line="360" w:lineRule="auto"/>
        <w:rPr>
          <w:rFonts w:ascii="Arial" w:hAnsi="Arial" w:cs="Arial"/>
          <w:bCs/>
        </w:rPr>
      </w:pPr>
      <w:r>
        <w:rPr>
          <w:rFonts w:ascii="Arial" w:hAnsi="Arial" w:cs="Arial"/>
          <w:bCs/>
        </w:rPr>
        <w:t>Telefonnummer des Tierarztes</w:t>
      </w:r>
    </w:p>
    <w:p w14:paraId="6E5465E9" w14:textId="77777777" w:rsidR="00CA11D8" w:rsidRDefault="00CA11D8" w:rsidP="009B3C8E">
      <w:pPr>
        <w:pStyle w:val="Listenabsatz"/>
        <w:numPr>
          <w:ilvl w:val="0"/>
          <w:numId w:val="19"/>
        </w:numPr>
        <w:autoSpaceDE w:val="0"/>
        <w:autoSpaceDN w:val="0"/>
        <w:adjustRightInd w:val="0"/>
        <w:spacing w:after="0" w:line="360" w:lineRule="auto"/>
        <w:rPr>
          <w:rFonts w:ascii="Arial" w:hAnsi="Arial" w:cs="Arial"/>
          <w:bCs/>
        </w:rPr>
      </w:pPr>
      <w:r>
        <w:rPr>
          <w:rFonts w:ascii="Arial" w:hAnsi="Arial" w:cs="Arial"/>
          <w:bCs/>
        </w:rPr>
        <w:t>Hygieneplan</w:t>
      </w:r>
    </w:p>
    <w:p w14:paraId="6703DC25" w14:textId="77777777" w:rsidR="006C248B" w:rsidRDefault="00CA11D8" w:rsidP="006C248B">
      <w:pPr>
        <w:pStyle w:val="Listenabsatz"/>
        <w:numPr>
          <w:ilvl w:val="0"/>
          <w:numId w:val="8"/>
        </w:numPr>
        <w:autoSpaceDE w:val="0"/>
        <w:autoSpaceDN w:val="0"/>
        <w:adjustRightInd w:val="0"/>
        <w:spacing w:after="0" w:line="360" w:lineRule="auto"/>
        <w:ind w:firstLine="4"/>
        <w:rPr>
          <w:rFonts w:ascii="Arial" w:hAnsi="Arial" w:cs="Arial"/>
          <w:bCs/>
        </w:rPr>
      </w:pPr>
      <w:r w:rsidRPr="006C248B">
        <w:rPr>
          <w:rFonts w:ascii="Arial" w:hAnsi="Arial" w:cs="Arial"/>
          <w:bCs/>
        </w:rPr>
        <w:t>Einverständniserklärung des Erziehungsberechtigten</w:t>
      </w:r>
    </w:p>
    <w:p w14:paraId="3177BD68" w14:textId="07254524" w:rsidR="00443188" w:rsidRPr="00066887" w:rsidRDefault="006C248B" w:rsidP="006C248B">
      <w:pPr>
        <w:pStyle w:val="Listenabsatz"/>
        <w:numPr>
          <w:ilvl w:val="0"/>
          <w:numId w:val="8"/>
        </w:numPr>
        <w:autoSpaceDE w:val="0"/>
        <w:autoSpaceDN w:val="0"/>
        <w:adjustRightInd w:val="0"/>
        <w:spacing w:after="0" w:line="360" w:lineRule="auto"/>
        <w:ind w:firstLine="4"/>
        <w:rPr>
          <w:rFonts w:ascii="Arial" w:hAnsi="Arial" w:cs="Arial"/>
          <w:bCs/>
        </w:rPr>
        <w:sectPr w:rsidR="00443188" w:rsidRPr="00066887" w:rsidSect="00443188">
          <w:type w:val="continuous"/>
          <w:pgSz w:w="11906" w:h="16838"/>
          <w:pgMar w:top="1417" w:right="1417" w:bottom="1134" w:left="1417" w:header="708" w:footer="708" w:gutter="0"/>
          <w:cols w:space="708"/>
          <w:docGrid w:linePitch="360"/>
        </w:sectPr>
      </w:pPr>
      <w:r w:rsidRPr="006C248B">
        <w:rPr>
          <w:rFonts w:ascii="Arial" w:hAnsi="Arial" w:cs="Arial"/>
          <w:bCs/>
        </w:rPr>
        <w:t xml:space="preserve">Exemplarische </w:t>
      </w:r>
      <w:r w:rsidRPr="00066887">
        <w:rPr>
          <w:rFonts w:ascii="Arial" w:hAnsi="Arial" w:cs="Arial"/>
          <w:bCs/>
        </w:rPr>
        <w:t>Stundenverläufe (ggf. in einem separaten Ordner)</w:t>
      </w:r>
    </w:p>
    <w:p w14:paraId="4BDBC5B3" w14:textId="2AF26E21" w:rsidR="00CA11D8" w:rsidRDefault="00CA11D8" w:rsidP="00CA11D8">
      <w:pPr>
        <w:autoSpaceDE w:val="0"/>
        <w:autoSpaceDN w:val="0"/>
        <w:adjustRightInd w:val="0"/>
        <w:spacing w:after="0" w:line="360" w:lineRule="auto"/>
        <w:ind w:firstLine="4"/>
        <w:rPr>
          <w:rFonts w:ascii="Arial" w:hAnsi="Arial" w:cs="Arial"/>
          <w:bCs/>
        </w:rPr>
      </w:pPr>
    </w:p>
    <w:p w14:paraId="6BF4F81E" w14:textId="1A215687" w:rsidR="000E2AFC" w:rsidRDefault="000E2AFC" w:rsidP="00CA11D8">
      <w:pPr>
        <w:autoSpaceDE w:val="0"/>
        <w:autoSpaceDN w:val="0"/>
        <w:adjustRightInd w:val="0"/>
        <w:spacing w:after="0" w:line="360" w:lineRule="auto"/>
        <w:ind w:firstLine="4"/>
        <w:rPr>
          <w:rFonts w:ascii="Arial" w:hAnsi="Arial" w:cs="Arial"/>
          <w:bCs/>
        </w:rPr>
      </w:pPr>
    </w:p>
    <w:p w14:paraId="0C013FC7" w14:textId="77777777" w:rsidR="006C248B" w:rsidRDefault="006C248B" w:rsidP="00CA11D8">
      <w:pPr>
        <w:autoSpaceDE w:val="0"/>
        <w:autoSpaceDN w:val="0"/>
        <w:adjustRightInd w:val="0"/>
        <w:spacing w:after="0" w:line="360" w:lineRule="auto"/>
        <w:ind w:firstLine="4"/>
        <w:rPr>
          <w:rFonts w:ascii="Arial" w:hAnsi="Arial" w:cs="Arial"/>
          <w:bCs/>
        </w:rPr>
      </w:pPr>
    </w:p>
    <w:p w14:paraId="493C38EC" w14:textId="77777777" w:rsidR="00CA11D8" w:rsidRPr="0056728D" w:rsidRDefault="00CA11D8" w:rsidP="00415AAF">
      <w:pPr>
        <w:pStyle w:val="Listenabsatz"/>
        <w:numPr>
          <w:ilvl w:val="0"/>
          <w:numId w:val="1"/>
        </w:numPr>
        <w:autoSpaceDE w:val="0"/>
        <w:autoSpaceDN w:val="0"/>
        <w:adjustRightInd w:val="0"/>
        <w:spacing w:after="0" w:line="360" w:lineRule="auto"/>
        <w:jc w:val="both"/>
        <w:rPr>
          <w:rFonts w:ascii="Arial" w:hAnsi="Arial" w:cs="Arial"/>
          <w:b/>
          <w:bCs/>
        </w:rPr>
      </w:pPr>
      <w:r w:rsidRPr="0056728D">
        <w:rPr>
          <w:rFonts w:ascii="Arial" w:hAnsi="Arial" w:cs="Arial"/>
          <w:b/>
          <w:bCs/>
        </w:rPr>
        <w:t>Situation in der Schule</w:t>
      </w:r>
    </w:p>
    <w:p w14:paraId="266087DC" w14:textId="77777777" w:rsidR="00CA11D8" w:rsidRDefault="00CA11D8" w:rsidP="00415AAF">
      <w:pPr>
        <w:autoSpaceDE w:val="0"/>
        <w:autoSpaceDN w:val="0"/>
        <w:adjustRightInd w:val="0"/>
        <w:spacing w:after="0" w:line="360" w:lineRule="auto"/>
        <w:jc w:val="both"/>
        <w:rPr>
          <w:rFonts w:ascii="Arial" w:hAnsi="Arial" w:cs="Arial"/>
          <w:bCs/>
        </w:rPr>
      </w:pPr>
    </w:p>
    <w:p w14:paraId="7947826D" w14:textId="41E70402" w:rsidR="00B55C1B" w:rsidRPr="00920770" w:rsidRDefault="001B1E6F" w:rsidP="00415AAF">
      <w:pPr>
        <w:autoSpaceDE w:val="0"/>
        <w:autoSpaceDN w:val="0"/>
        <w:adjustRightInd w:val="0"/>
        <w:spacing w:after="0" w:line="360" w:lineRule="auto"/>
        <w:jc w:val="both"/>
        <w:rPr>
          <w:rFonts w:ascii="Arial" w:hAnsi="Arial" w:cs="Arial"/>
          <w:bCs/>
          <w:color w:val="FF0000"/>
        </w:rPr>
      </w:pPr>
      <w:r>
        <w:rPr>
          <w:rFonts w:ascii="Arial" w:hAnsi="Arial" w:cs="Arial"/>
          <w:bCs/>
        </w:rPr>
        <w:t xml:space="preserve">Die Hammerwaldschule ist eine Schule </w:t>
      </w:r>
      <w:r w:rsidR="00424FC0">
        <w:rPr>
          <w:rFonts w:ascii="Arial" w:hAnsi="Arial" w:cs="Arial"/>
          <w:bCs/>
        </w:rPr>
        <w:t xml:space="preserve">mit dem </w:t>
      </w:r>
      <w:r>
        <w:rPr>
          <w:rFonts w:ascii="Arial" w:hAnsi="Arial" w:cs="Arial"/>
          <w:bCs/>
        </w:rPr>
        <w:t xml:space="preserve">Förderschwerpunkt geistige Entwicklung und </w:t>
      </w:r>
      <w:r w:rsidR="00424FC0">
        <w:rPr>
          <w:rFonts w:ascii="Arial" w:hAnsi="Arial" w:cs="Arial"/>
          <w:bCs/>
        </w:rPr>
        <w:t xml:space="preserve">einer Abteilung </w:t>
      </w:r>
      <w:r>
        <w:rPr>
          <w:rFonts w:ascii="Arial" w:hAnsi="Arial" w:cs="Arial"/>
          <w:bCs/>
        </w:rPr>
        <w:t>körperlich</w:t>
      </w:r>
      <w:r w:rsidR="00424FC0">
        <w:rPr>
          <w:rFonts w:ascii="Arial" w:hAnsi="Arial" w:cs="Arial"/>
          <w:bCs/>
        </w:rPr>
        <w:t xml:space="preserve">e und </w:t>
      </w:r>
      <w:r>
        <w:rPr>
          <w:rFonts w:ascii="Arial" w:hAnsi="Arial" w:cs="Arial"/>
          <w:bCs/>
        </w:rPr>
        <w:t>motorische Entwicklung. Auf die Besonderheiten der Kompetenzentwicklung sind wir bereits im vorherigen Kapitel kurz eingegangen. Hieraus resultieren individuelle und spezifische Bedürfnisse der SuS, die im jeweiligen Förderplan festgehalten und fortlaufend dokumentiert werden.</w:t>
      </w:r>
      <w:r w:rsidR="00723442">
        <w:rPr>
          <w:rFonts w:ascii="Arial" w:hAnsi="Arial" w:cs="Arial"/>
          <w:bCs/>
        </w:rPr>
        <w:t xml:space="preserve"> </w:t>
      </w:r>
      <w:r w:rsidR="006042CE">
        <w:rPr>
          <w:rFonts w:ascii="Arial" w:hAnsi="Arial" w:cs="Arial"/>
          <w:bCs/>
        </w:rPr>
        <w:t>Dort</w:t>
      </w:r>
      <w:r w:rsidR="00723442">
        <w:rPr>
          <w:rFonts w:ascii="Arial" w:hAnsi="Arial" w:cs="Arial"/>
          <w:bCs/>
        </w:rPr>
        <w:t xml:space="preserve"> setzen wir mit unserer </w:t>
      </w:r>
      <w:r w:rsidR="006042CE">
        <w:rPr>
          <w:rFonts w:ascii="Arial" w:hAnsi="Arial" w:cs="Arial"/>
          <w:bCs/>
        </w:rPr>
        <w:t xml:space="preserve">tiergestützten Arbeit an. </w:t>
      </w:r>
      <w:r w:rsidR="00B55C1B">
        <w:rPr>
          <w:rFonts w:ascii="Arial" w:hAnsi="Arial" w:cs="Arial"/>
          <w:bCs/>
        </w:rPr>
        <w:t xml:space="preserve">Die Kolleginnen/en </w:t>
      </w:r>
      <w:r w:rsidR="00B55C1B" w:rsidRPr="009B4329">
        <w:rPr>
          <w:rFonts w:ascii="Arial" w:hAnsi="Arial" w:cs="Arial"/>
          <w:bCs/>
        </w:rPr>
        <w:t>analysieren den Bedarf ihrer SuS, damit wir im Anschluss gemeinsam Förderziele erarbeiten</w:t>
      </w:r>
      <w:r w:rsidR="00197C23" w:rsidRPr="009B4329">
        <w:rPr>
          <w:rFonts w:ascii="Arial" w:hAnsi="Arial" w:cs="Arial"/>
          <w:bCs/>
        </w:rPr>
        <w:t xml:space="preserve"> können</w:t>
      </w:r>
      <w:r w:rsidR="001E5476" w:rsidRPr="009B4329">
        <w:rPr>
          <w:rFonts w:ascii="Arial" w:hAnsi="Arial" w:cs="Arial"/>
          <w:bCs/>
        </w:rPr>
        <w:t>.</w:t>
      </w:r>
      <w:r w:rsidR="009B4329" w:rsidRPr="009B4329">
        <w:rPr>
          <w:rFonts w:ascii="Arial" w:hAnsi="Arial" w:cs="Arial"/>
          <w:bCs/>
        </w:rPr>
        <w:t xml:space="preserve"> </w:t>
      </w:r>
      <w:r w:rsidR="001E5476" w:rsidRPr="009B4329">
        <w:rPr>
          <w:rFonts w:ascii="Arial" w:hAnsi="Arial" w:cs="Arial"/>
          <w:bCs/>
        </w:rPr>
        <w:t>Diese versuchen wir</w:t>
      </w:r>
      <w:r w:rsidR="00905873" w:rsidRPr="009B4329">
        <w:rPr>
          <w:rFonts w:ascii="Arial" w:hAnsi="Arial" w:cs="Arial"/>
          <w:bCs/>
        </w:rPr>
        <w:t xml:space="preserve"> dann mit </w:t>
      </w:r>
      <w:r w:rsidR="000745CE" w:rsidRPr="009B4329">
        <w:rPr>
          <w:rFonts w:ascii="Arial" w:hAnsi="Arial" w:cs="Arial"/>
          <w:bCs/>
        </w:rPr>
        <w:t xml:space="preserve">unseren Tieren in </w:t>
      </w:r>
      <w:r w:rsidR="00905873" w:rsidRPr="009B4329">
        <w:rPr>
          <w:rFonts w:ascii="Arial" w:hAnsi="Arial" w:cs="Arial"/>
          <w:bCs/>
        </w:rPr>
        <w:t xml:space="preserve">Form </w:t>
      </w:r>
      <w:r w:rsidR="000745CE" w:rsidRPr="009B4329">
        <w:rPr>
          <w:rFonts w:ascii="Arial" w:hAnsi="Arial" w:cs="Arial"/>
          <w:bCs/>
        </w:rPr>
        <w:t>von</w:t>
      </w:r>
      <w:r w:rsidR="00905873" w:rsidRPr="009B4329">
        <w:rPr>
          <w:rFonts w:ascii="Arial" w:hAnsi="Arial" w:cs="Arial"/>
          <w:bCs/>
        </w:rPr>
        <w:t xml:space="preserve"> Gesamtunterricht</w:t>
      </w:r>
      <w:r w:rsidR="00905873" w:rsidRPr="009B4329">
        <w:rPr>
          <w:rStyle w:val="Funotenzeichen"/>
          <w:rFonts w:ascii="Arial" w:hAnsi="Arial" w:cs="Arial"/>
          <w:bCs/>
        </w:rPr>
        <w:footnoteReference w:id="9"/>
      </w:r>
      <w:r w:rsidR="00905873" w:rsidRPr="009B4329">
        <w:rPr>
          <w:rFonts w:ascii="Arial" w:hAnsi="Arial" w:cs="Arial"/>
          <w:bCs/>
        </w:rPr>
        <w:t xml:space="preserve"> zu erreichen</w:t>
      </w:r>
      <w:r w:rsidR="000745CE" w:rsidRPr="009B4329">
        <w:rPr>
          <w:rFonts w:ascii="Arial" w:hAnsi="Arial" w:cs="Arial"/>
          <w:bCs/>
        </w:rPr>
        <w:t xml:space="preserve">, indem wir </w:t>
      </w:r>
      <w:r w:rsidR="001B2614" w:rsidRPr="009B4329">
        <w:rPr>
          <w:rFonts w:ascii="Arial" w:hAnsi="Arial" w:cs="Arial"/>
          <w:bCs/>
        </w:rPr>
        <w:t>ganzheitlich arbeiten und unterschiedlichste Förderaspekte in den Unterricht einfließen lassen</w:t>
      </w:r>
      <w:r w:rsidR="000745CE" w:rsidRPr="009B4329">
        <w:rPr>
          <w:rFonts w:ascii="Arial" w:hAnsi="Arial" w:cs="Arial"/>
          <w:bCs/>
        </w:rPr>
        <w:t xml:space="preserve">. </w:t>
      </w:r>
      <w:r w:rsidR="00786494" w:rsidRPr="009B4329">
        <w:rPr>
          <w:rFonts w:ascii="Arial" w:hAnsi="Arial" w:cs="Arial"/>
          <w:bCs/>
        </w:rPr>
        <w:t xml:space="preserve"> </w:t>
      </w:r>
      <w:r w:rsidR="00920770" w:rsidRPr="009B4329">
        <w:rPr>
          <w:rFonts w:ascii="Arial" w:hAnsi="Arial" w:cs="Arial"/>
          <w:bCs/>
        </w:rPr>
        <w:t xml:space="preserve"> </w:t>
      </w:r>
    </w:p>
    <w:p w14:paraId="7CB2061B" w14:textId="77777777" w:rsidR="006042CE" w:rsidRDefault="006042CE" w:rsidP="00415AAF">
      <w:pPr>
        <w:autoSpaceDE w:val="0"/>
        <w:autoSpaceDN w:val="0"/>
        <w:adjustRightInd w:val="0"/>
        <w:spacing w:after="0" w:line="360" w:lineRule="auto"/>
        <w:jc w:val="both"/>
        <w:rPr>
          <w:rFonts w:ascii="Arial" w:hAnsi="Arial" w:cs="Arial"/>
          <w:bCs/>
        </w:rPr>
      </w:pPr>
    </w:p>
    <w:p w14:paraId="60FD338D" w14:textId="181DE400" w:rsidR="00AD66EA" w:rsidRDefault="001B1E6F" w:rsidP="00415AAF">
      <w:pPr>
        <w:autoSpaceDE w:val="0"/>
        <w:autoSpaceDN w:val="0"/>
        <w:adjustRightInd w:val="0"/>
        <w:spacing w:after="0" w:line="360" w:lineRule="auto"/>
        <w:jc w:val="both"/>
        <w:rPr>
          <w:rFonts w:ascii="Arial" w:hAnsi="Arial" w:cs="Arial"/>
          <w:bCs/>
        </w:rPr>
      </w:pPr>
      <w:r>
        <w:rPr>
          <w:rFonts w:ascii="Arial" w:hAnsi="Arial" w:cs="Arial"/>
          <w:bCs/>
        </w:rPr>
        <w:t xml:space="preserve">In </w:t>
      </w:r>
      <w:r w:rsidR="00EC3B34">
        <w:rPr>
          <w:rFonts w:ascii="Arial" w:hAnsi="Arial" w:cs="Arial"/>
          <w:bCs/>
        </w:rPr>
        <w:t xml:space="preserve">den Klassenräumen </w:t>
      </w:r>
      <w:r>
        <w:rPr>
          <w:rFonts w:ascii="Arial" w:hAnsi="Arial" w:cs="Arial"/>
          <w:bCs/>
        </w:rPr>
        <w:t>befinde</w:t>
      </w:r>
      <w:r w:rsidR="00EC3B34">
        <w:rPr>
          <w:rFonts w:ascii="Arial" w:hAnsi="Arial" w:cs="Arial"/>
          <w:bCs/>
        </w:rPr>
        <w:t>n</w:t>
      </w:r>
      <w:r>
        <w:rPr>
          <w:rFonts w:ascii="Arial" w:hAnsi="Arial" w:cs="Arial"/>
          <w:bCs/>
        </w:rPr>
        <w:t xml:space="preserve"> sich eine Küchenzeile, sowie </w:t>
      </w:r>
      <w:r w:rsidR="00AD66EA">
        <w:rPr>
          <w:rFonts w:ascii="Arial" w:hAnsi="Arial" w:cs="Arial"/>
          <w:bCs/>
        </w:rPr>
        <w:t xml:space="preserve">eine Rückzugsmöglichkeit für die SuS (teilweise als „Kuschelecke“ eingerichtet). Diese Faktoren sind im Rahmen der Hygienevorschriften besonders zu berücksichtigen. </w:t>
      </w:r>
    </w:p>
    <w:p w14:paraId="6CAF9C95" w14:textId="56445B46" w:rsidR="00AD66EA" w:rsidRDefault="00AD66EA" w:rsidP="00415AAF">
      <w:pPr>
        <w:autoSpaceDE w:val="0"/>
        <w:autoSpaceDN w:val="0"/>
        <w:adjustRightInd w:val="0"/>
        <w:spacing w:after="0" w:line="360" w:lineRule="auto"/>
        <w:jc w:val="both"/>
        <w:rPr>
          <w:rFonts w:ascii="Arial" w:hAnsi="Arial" w:cs="Arial"/>
          <w:bCs/>
        </w:rPr>
      </w:pPr>
      <w:r>
        <w:rPr>
          <w:rFonts w:ascii="Arial" w:hAnsi="Arial" w:cs="Arial"/>
          <w:bCs/>
        </w:rPr>
        <w:t xml:space="preserve">Aufgrund der Behinderungsformen gibt es SuS mit veränderten Bewegungsmustern und speziellen Hilfsmitteln, wie </w:t>
      </w:r>
      <w:r w:rsidR="00EC3B34">
        <w:rPr>
          <w:rFonts w:ascii="Arial" w:hAnsi="Arial" w:cs="Arial"/>
          <w:bCs/>
        </w:rPr>
        <w:t xml:space="preserve">z. B. </w:t>
      </w:r>
      <w:r>
        <w:rPr>
          <w:rFonts w:ascii="Arial" w:hAnsi="Arial" w:cs="Arial"/>
          <w:bCs/>
        </w:rPr>
        <w:t>Rollstühle</w:t>
      </w:r>
      <w:r w:rsidR="00EC3B34">
        <w:rPr>
          <w:rFonts w:ascii="Arial" w:hAnsi="Arial" w:cs="Arial"/>
          <w:bCs/>
        </w:rPr>
        <w:t>n</w:t>
      </w:r>
      <w:r>
        <w:rPr>
          <w:rFonts w:ascii="Arial" w:hAnsi="Arial" w:cs="Arial"/>
          <w:bCs/>
        </w:rPr>
        <w:t xml:space="preserve"> oder Gehhilfen</w:t>
      </w:r>
      <w:r w:rsidR="00EC3B34">
        <w:rPr>
          <w:rFonts w:ascii="Arial" w:hAnsi="Arial" w:cs="Arial"/>
          <w:bCs/>
        </w:rPr>
        <w:t>. Diese können Verunsicherung</w:t>
      </w:r>
      <w:r w:rsidR="00D25DC0">
        <w:rPr>
          <w:rFonts w:ascii="Arial" w:hAnsi="Arial" w:cs="Arial"/>
          <w:bCs/>
        </w:rPr>
        <w:t>en</w:t>
      </w:r>
      <w:r w:rsidR="00EC3B34">
        <w:rPr>
          <w:rFonts w:ascii="Arial" w:hAnsi="Arial" w:cs="Arial"/>
          <w:bCs/>
        </w:rPr>
        <w:t xml:space="preserve"> bei den </w:t>
      </w:r>
      <w:r>
        <w:rPr>
          <w:rFonts w:ascii="Arial" w:hAnsi="Arial" w:cs="Arial"/>
          <w:bCs/>
        </w:rPr>
        <w:t>Tiere</w:t>
      </w:r>
      <w:r w:rsidR="00EC3B34">
        <w:rPr>
          <w:rFonts w:ascii="Arial" w:hAnsi="Arial" w:cs="Arial"/>
          <w:bCs/>
        </w:rPr>
        <w:t>n auslösen</w:t>
      </w:r>
      <w:r>
        <w:rPr>
          <w:rFonts w:ascii="Arial" w:hAnsi="Arial" w:cs="Arial"/>
          <w:bCs/>
        </w:rPr>
        <w:t xml:space="preserve">. Ebenso müssen ungewöhnliche Verhaltensmuster, sowie Geräusche der SuS beim Einsatz eines Tieres mit bedacht werden. </w:t>
      </w:r>
    </w:p>
    <w:p w14:paraId="2F5A508F" w14:textId="77777777" w:rsidR="003C45EB" w:rsidRDefault="00EC3B34" w:rsidP="00415AAF">
      <w:pPr>
        <w:autoSpaceDE w:val="0"/>
        <w:autoSpaceDN w:val="0"/>
        <w:adjustRightInd w:val="0"/>
        <w:spacing w:after="0" w:line="360" w:lineRule="auto"/>
        <w:jc w:val="both"/>
        <w:rPr>
          <w:rFonts w:ascii="Arial" w:hAnsi="Arial" w:cs="Arial"/>
          <w:bCs/>
        </w:rPr>
      </w:pPr>
      <w:r>
        <w:rPr>
          <w:rFonts w:ascii="Arial" w:hAnsi="Arial" w:cs="Arial"/>
          <w:bCs/>
        </w:rPr>
        <w:t xml:space="preserve">Die Klassengröße umfasst sechs bis zehn </w:t>
      </w:r>
      <w:r w:rsidR="00AD66EA">
        <w:rPr>
          <w:rFonts w:ascii="Arial" w:hAnsi="Arial" w:cs="Arial"/>
          <w:bCs/>
        </w:rPr>
        <w:t xml:space="preserve">SuS, wobei davon ausgegangen werden kann, dass mindestens eine pädagogische Fachkraft </w:t>
      </w:r>
      <w:r>
        <w:rPr>
          <w:rFonts w:ascii="Arial" w:hAnsi="Arial" w:cs="Arial"/>
          <w:bCs/>
        </w:rPr>
        <w:t>den Unterricht leitet und dabei von e</w:t>
      </w:r>
      <w:r w:rsidR="00AD66EA">
        <w:rPr>
          <w:rFonts w:ascii="Arial" w:hAnsi="Arial" w:cs="Arial"/>
          <w:bCs/>
        </w:rPr>
        <w:t>ine</w:t>
      </w:r>
      <w:r>
        <w:rPr>
          <w:rFonts w:ascii="Arial" w:hAnsi="Arial" w:cs="Arial"/>
          <w:bCs/>
        </w:rPr>
        <w:t>r</w:t>
      </w:r>
      <w:r w:rsidR="00AD66EA">
        <w:rPr>
          <w:rFonts w:ascii="Arial" w:hAnsi="Arial" w:cs="Arial"/>
          <w:bCs/>
        </w:rPr>
        <w:t xml:space="preserve"> Schulassistenz </w:t>
      </w:r>
      <w:r>
        <w:rPr>
          <w:rFonts w:ascii="Arial" w:hAnsi="Arial" w:cs="Arial"/>
          <w:bCs/>
        </w:rPr>
        <w:t>unterstützt wird</w:t>
      </w:r>
      <w:r w:rsidR="00AD66EA">
        <w:rPr>
          <w:rFonts w:ascii="Arial" w:hAnsi="Arial" w:cs="Arial"/>
          <w:bCs/>
        </w:rPr>
        <w:t>.</w:t>
      </w:r>
      <w:r w:rsidR="003E26C9">
        <w:rPr>
          <w:rFonts w:ascii="Arial" w:hAnsi="Arial" w:cs="Arial"/>
          <w:bCs/>
        </w:rPr>
        <w:t xml:space="preserve"> </w:t>
      </w:r>
      <w:r w:rsidR="00632ADB">
        <w:rPr>
          <w:rFonts w:ascii="Arial" w:hAnsi="Arial" w:cs="Arial"/>
          <w:bCs/>
        </w:rPr>
        <w:t>Dies ist zunächst eine gute Voraussetzung für eine tiergestützte Intervention. In diesem Setting kann allerdings keine Einzelförderung stattfinden, da eine solche weiterer Klärung personeller und räumlicher Faktoren bedarf.</w:t>
      </w:r>
    </w:p>
    <w:p w14:paraId="1BA4A2BE" w14:textId="160405E7" w:rsidR="003C45EB" w:rsidRDefault="00061B1E" w:rsidP="00415AAF">
      <w:pPr>
        <w:autoSpaceDE w:val="0"/>
        <w:autoSpaceDN w:val="0"/>
        <w:adjustRightInd w:val="0"/>
        <w:spacing w:after="0" w:line="360" w:lineRule="auto"/>
        <w:jc w:val="both"/>
        <w:rPr>
          <w:rFonts w:ascii="Arial" w:hAnsi="Arial" w:cs="Arial"/>
          <w:bCs/>
        </w:rPr>
      </w:pPr>
      <w:r>
        <w:rPr>
          <w:rFonts w:ascii="Arial" w:hAnsi="Arial" w:cs="Arial"/>
          <w:bCs/>
        </w:rPr>
        <w:t>Im Vorfeld müssen auf SuS- und Personalebene unbedingt folgende Voraussetzungen berücksichtigt werden:</w:t>
      </w:r>
    </w:p>
    <w:p w14:paraId="2AAED08E" w14:textId="607FC954" w:rsidR="002C56DF" w:rsidRPr="00061B1E" w:rsidRDefault="002C56DF" w:rsidP="00061B1E">
      <w:pPr>
        <w:pStyle w:val="Listenabsatz"/>
        <w:numPr>
          <w:ilvl w:val="0"/>
          <w:numId w:val="10"/>
        </w:numPr>
        <w:autoSpaceDE w:val="0"/>
        <w:autoSpaceDN w:val="0"/>
        <w:adjustRightInd w:val="0"/>
        <w:spacing w:after="0" w:line="360" w:lineRule="auto"/>
        <w:rPr>
          <w:rFonts w:ascii="Arial" w:hAnsi="Arial" w:cs="Arial"/>
          <w:bCs/>
        </w:rPr>
      </w:pPr>
      <w:r w:rsidRPr="00061B1E">
        <w:rPr>
          <w:rFonts w:ascii="Arial" w:hAnsi="Arial" w:cs="Arial"/>
          <w:bCs/>
        </w:rPr>
        <w:t>Ängste/Phobien</w:t>
      </w:r>
      <w:r w:rsidR="00061B1E">
        <w:rPr>
          <w:rFonts w:ascii="Arial" w:hAnsi="Arial" w:cs="Arial"/>
          <w:bCs/>
        </w:rPr>
        <w:t xml:space="preserve"> </w:t>
      </w:r>
    </w:p>
    <w:p w14:paraId="1784A4B1" w14:textId="689B9420" w:rsidR="00205395" w:rsidRPr="00061B1E" w:rsidRDefault="00205395" w:rsidP="00061B1E">
      <w:pPr>
        <w:pStyle w:val="Listenabsatz"/>
        <w:numPr>
          <w:ilvl w:val="0"/>
          <w:numId w:val="10"/>
        </w:numPr>
        <w:autoSpaceDE w:val="0"/>
        <w:autoSpaceDN w:val="0"/>
        <w:adjustRightInd w:val="0"/>
        <w:spacing w:after="0" w:line="360" w:lineRule="auto"/>
        <w:rPr>
          <w:rFonts w:ascii="Arial" w:hAnsi="Arial" w:cs="Arial"/>
          <w:bCs/>
        </w:rPr>
      </w:pPr>
      <w:r w:rsidRPr="00061B1E">
        <w:rPr>
          <w:rFonts w:ascii="Arial" w:hAnsi="Arial" w:cs="Arial"/>
          <w:bCs/>
        </w:rPr>
        <w:t>Migrationshintergrund</w:t>
      </w:r>
    </w:p>
    <w:p w14:paraId="13A97211" w14:textId="2A72DA7B" w:rsidR="00205395" w:rsidRDefault="003A1ED2" w:rsidP="00061B1E">
      <w:pPr>
        <w:pStyle w:val="Listenabsatz"/>
        <w:numPr>
          <w:ilvl w:val="0"/>
          <w:numId w:val="10"/>
        </w:numPr>
        <w:autoSpaceDE w:val="0"/>
        <w:autoSpaceDN w:val="0"/>
        <w:adjustRightInd w:val="0"/>
        <w:spacing w:after="0" w:line="360" w:lineRule="auto"/>
        <w:rPr>
          <w:rFonts w:ascii="Arial" w:hAnsi="Arial" w:cs="Arial"/>
          <w:bCs/>
        </w:rPr>
      </w:pPr>
      <w:r>
        <w:rPr>
          <w:rFonts w:ascii="Arial" w:hAnsi="Arial" w:cs="Arial"/>
          <w:bCs/>
        </w:rPr>
        <w:t>gesundheitliche Risiken</w:t>
      </w:r>
      <w:r w:rsidR="003C45EB">
        <w:rPr>
          <w:rFonts w:ascii="Arial" w:hAnsi="Arial" w:cs="Arial"/>
          <w:bCs/>
        </w:rPr>
        <w:t>.</w:t>
      </w:r>
    </w:p>
    <w:p w14:paraId="5D590779" w14:textId="19F182A7" w:rsidR="00061B1E" w:rsidRDefault="00A937E2" w:rsidP="00415AAF">
      <w:pPr>
        <w:autoSpaceDE w:val="0"/>
        <w:autoSpaceDN w:val="0"/>
        <w:adjustRightInd w:val="0"/>
        <w:spacing w:after="0" w:line="360" w:lineRule="auto"/>
        <w:jc w:val="both"/>
        <w:rPr>
          <w:rFonts w:ascii="Arial" w:hAnsi="Arial" w:cs="Arial"/>
          <w:bCs/>
        </w:rPr>
      </w:pPr>
      <w:r>
        <w:rPr>
          <w:rFonts w:ascii="Arial" w:hAnsi="Arial" w:cs="Arial"/>
          <w:bCs/>
        </w:rPr>
        <w:t>Während des</w:t>
      </w:r>
      <w:r w:rsidR="00BD6590">
        <w:rPr>
          <w:rFonts w:ascii="Arial" w:hAnsi="Arial" w:cs="Arial"/>
          <w:bCs/>
        </w:rPr>
        <w:t xml:space="preserve"> tiergestützte</w:t>
      </w:r>
      <w:r>
        <w:rPr>
          <w:rFonts w:ascii="Arial" w:hAnsi="Arial" w:cs="Arial"/>
          <w:bCs/>
        </w:rPr>
        <w:t xml:space="preserve">n Einsatzes werden </w:t>
      </w:r>
      <w:r w:rsidR="00BD6590">
        <w:rPr>
          <w:rFonts w:ascii="Arial" w:hAnsi="Arial" w:cs="Arial"/>
          <w:bCs/>
        </w:rPr>
        <w:t xml:space="preserve">Räumlichkeiten stets </w:t>
      </w:r>
      <w:r w:rsidR="00852DF7">
        <w:rPr>
          <w:rFonts w:ascii="Arial" w:hAnsi="Arial" w:cs="Arial"/>
          <w:bCs/>
        </w:rPr>
        <w:t>beschilder</w:t>
      </w:r>
      <w:r w:rsidR="00BD6590">
        <w:rPr>
          <w:rFonts w:ascii="Arial" w:hAnsi="Arial" w:cs="Arial"/>
          <w:bCs/>
        </w:rPr>
        <w:t xml:space="preserve">t. </w:t>
      </w:r>
      <w:r>
        <w:rPr>
          <w:rFonts w:ascii="Arial" w:hAnsi="Arial" w:cs="Arial"/>
          <w:bCs/>
        </w:rPr>
        <w:t>M</w:t>
      </w:r>
      <w:r w:rsidR="00852DF7">
        <w:rPr>
          <w:rFonts w:ascii="Arial" w:hAnsi="Arial" w:cs="Arial"/>
          <w:bCs/>
        </w:rPr>
        <w:t xml:space="preserve">it dem Reinigungspersonal </w:t>
      </w:r>
      <w:r>
        <w:rPr>
          <w:rFonts w:ascii="Arial" w:hAnsi="Arial" w:cs="Arial"/>
          <w:bCs/>
        </w:rPr>
        <w:t xml:space="preserve">besteht </w:t>
      </w:r>
      <w:r w:rsidR="00852DF7">
        <w:rPr>
          <w:rFonts w:ascii="Arial" w:hAnsi="Arial" w:cs="Arial"/>
          <w:bCs/>
        </w:rPr>
        <w:t xml:space="preserve">die Absprache, dass der für die tiergestützte Arbeit genutzte Raum mit einem gesonderten Lappen gereinigt wird. </w:t>
      </w:r>
      <w:r w:rsidR="007E10D4">
        <w:rPr>
          <w:rFonts w:ascii="Arial" w:hAnsi="Arial" w:cs="Arial"/>
          <w:bCs/>
        </w:rPr>
        <w:t xml:space="preserve">Kommt es zu Hinterlassenschaften der Tiere, werden diese nach Hygienestandards beseitig. </w:t>
      </w:r>
    </w:p>
    <w:p w14:paraId="59AA1B51" w14:textId="77777777" w:rsidR="00443188" w:rsidRDefault="00443188" w:rsidP="00415AAF">
      <w:pPr>
        <w:autoSpaceDE w:val="0"/>
        <w:autoSpaceDN w:val="0"/>
        <w:adjustRightInd w:val="0"/>
        <w:spacing w:after="0" w:line="360" w:lineRule="auto"/>
        <w:jc w:val="both"/>
        <w:rPr>
          <w:rFonts w:ascii="Arial" w:hAnsi="Arial" w:cs="Arial"/>
          <w:bCs/>
        </w:rPr>
      </w:pPr>
    </w:p>
    <w:p w14:paraId="6DE6D8C6" w14:textId="77777777" w:rsidR="00443188" w:rsidRDefault="00443188" w:rsidP="00415AAF">
      <w:pPr>
        <w:autoSpaceDE w:val="0"/>
        <w:autoSpaceDN w:val="0"/>
        <w:adjustRightInd w:val="0"/>
        <w:spacing w:after="0" w:line="360" w:lineRule="auto"/>
        <w:jc w:val="both"/>
        <w:rPr>
          <w:rFonts w:ascii="Arial" w:hAnsi="Arial" w:cs="Arial"/>
          <w:bCs/>
        </w:rPr>
      </w:pPr>
    </w:p>
    <w:p w14:paraId="7E1B8AA8" w14:textId="77777777" w:rsidR="00443188" w:rsidRDefault="00443188" w:rsidP="00415AAF">
      <w:pPr>
        <w:autoSpaceDE w:val="0"/>
        <w:autoSpaceDN w:val="0"/>
        <w:adjustRightInd w:val="0"/>
        <w:spacing w:after="0" w:line="360" w:lineRule="auto"/>
        <w:jc w:val="both"/>
        <w:rPr>
          <w:rFonts w:ascii="Arial" w:hAnsi="Arial" w:cs="Arial"/>
          <w:bCs/>
        </w:rPr>
        <w:sectPr w:rsidR="00443188" w:rsidSect="00443188">
          <w:type w:val="continuous"/>
          <w:pgSz w:w="11906" w:h="16838"/>
          <w:pgMar w:top="1417" w:right="1417" w:bottom="1134" w:left="1417" w:header="708" w:footer="708" w:gutter="0"/>
          <w:cols w:space="708"/>
          <w:docGrid w:linePitch="360"/>
        </w:sectPr>
      </w:pPr>
    </w:p>
    <w:p w14:paraId="4C1728C7" w14:textId="2F843615" w:rsidR="00443188" w:rsidRPr="00061B1E" w:rsidRDefault="00443188" w:rsidP="00415AAF">
      <w:pPr>
        <w:autoSpaceDE w:val="0"/>
        <w:autoSpaceDN w:val="0"/>
        <w:adjustRightInd w:val="0"/>
        <w:spacing w:after="0" w:line="360" w:lineRule="auto"/>
        <w:jc w:val="both"/>
        <w:rPr>
          <w:rFonts w:ascii="Arial" w:hAnsi="Arial" w:cs="Arial"/>
          <w:bCs/>
        </w:rPr>
      </w:pPr>
    </w:p>
    <w:p w14:paraId="73A3A2B2" w14:textId="10594DEB" w:rsidR="004E0BA3" w:rsidRPr="0056728D" w:rsidRDefault="007A5DC2" w:rsidP="007A5DC2">
      <w:pPr>
        <w:pStyle w:val="Listenabsatz"/>
        <w:numPr>
          <w:ilvl w:val="0"/>
          <w:numId w:val="1"/>
        </w:numPr>
        <w:autoSpaceDE w:val="0"/>
        <w:autoSpaceDN w:val="0"/>
        <w:adjustRightInd w:val="0"/>
        <w:spacing w:after="0" w:line="360" w:lineRule="auto"/>
        <w:rPr>
          <w:rFonts w:ascii="Arial" w:hAnsi="Arial" w:cs="Arial"/>
          <w:b/>
          <w:bCs/>
        </w:rPr>
      </w:pPr>
      <w:r w:rsidRPr="0056728D">
        <w:rPr>
          <w:rFonts w:ascii="Arial" w:hAnsi="Arial" w:cs="Arial"/>
          <w:b/>
          <w:bCs/>
        </w:rPr>
        <w:t>Voraussetzungen für eine tiergestützte Intervention</w:t>
      </w:r>
    </w:p>
    <w:p w14:paraId="1600B4D1" w14:textId="77777777" w:rsidR="001D4A55" w:rsidRDefault="001D4A55" w:rsidP="005A3B59">
      <w:pPr>
        <w:autoSpaceDE w:val="0"/>
        <w:autoSpaceDN w:val="0"/>
        <w:adjustRightInd w:val="0"/>
        <w:spacing w:after="0" w:line="360" w:lineRule="auto"/>
        <w:ind w:firstLine="4"/>
        <w:rPr>
          <w:rFonts w:ascii="Arial" w:hAnsi="Arial" w:cs="Arial"/>
          <w:bCs/>
        </w:rPr>
      </w:pPr>
    </w:p>
    <w:p w14:paraId="67A5727C" w14:textId="59330982" w:rsidR="00103863" w:rsidRDefault="005141D8" w:rsidP="005A3B59">
      <w:pPr>
        <w:autoSpaceDE w:val="0"/>
        <w:autoSpaceDN w:val="0"/>
        <w:adjustRightInd w:val="0"/>
        <w:spacing w:after="0" w:line="360" w:lineRule="auto"/>
        <w:ind w:firstLine="4"/>
        <w:rPr>
          <w:rFonts w:ascii="Arial" w:hAnsi="Arial" w:cs="Arial"/>
          <w:bCs/>
        </w:rPr>
      </w:pPr>
      <w:r>
        <w:rPr>
          <w:rFonts w:ascii="Arial" w:hAnsi="Arial" w:cs="Arial"/>
          <w:bCs/>
        </w:rPr>
        <w:t>Institution:</w:t>
      </w:r>
    </w:p>
    <w:p w14:paraId="332A9455" w14:textId="77777777" w:rsidR="00292724" w:rsidRDefault="00292724" w:rsidP="002600F6">
      <w:pPr>
        <w:pStyle w:val="Listenabsatz"/>
        <w:numPr>
          <w:ilvl w:val="0"/>
          <w:numId w:val="14"/>
        </w:numPr>
        <w:autoSpaceDE w:val="0"/>
        <w:autoSpaceDN w:val="0"/>
        <w:adjustRightInd w:val="0"/>
        <w:spacing w:after="0" w:line="360" w:lineRule="auto"/>
        <w:rPr>
          <w:rFonts w:ascii="Arial" w:hAnsi="Arial" w:cs="Arial"/>
          <w:bCs/>
        </w:rPr>
      </w:pPr>
      <w:r>
        <w:rPr>
          <w:rFonts w:ascii="Arial" w:hAnsi="Arial" w:cs="Arial"/>
          <w:bCs/>
        </w:rPr>
        <w:t xml:space="preserve">Rechtsgrundlagen (siehe Ordner Rechtsvorschriften im Stufenleitungsbüro) </w:t>
      </w:r>
    </w:p>
    <w:p w14:paraId="4BA69C36" w14:textId="647AE1DE" w:rsidR="00292724" w:rsidRDefault="00292724" w:rsidP="002600F6">
      <w:pPr>
        <w:pStyle w:val="Listenabsatz"/>
        <w:numPr>
          <w:ilvl w:val="0"/>
          <w:numId w:val="14"/>
        </w:numPr>
        <w:autoSpaceDE w:val="0"/>
        <w:autoSpaceDN w:val="0"/>
        <w:adjustRightInd w:val="0"/>
        <w:spacing w:after="0" w:line="360" w:lineRule="auto"/>
        <w:rPr>
          <w:rFonts w:ascii="Arial" w:hAnsi="Arial" w:cs="Arial"/>
          <w:bCs/>
        </w:rPr>
      </w:pPr>
      <w:r>
        <w:rPr>
          <w:rFonts w:ascii="Arial" w:hAnsi="Arial" w:cs="Arial"/>
          <w:bCs/>
        </w:rPr>
        <w:t>Einverständnis der Schulgemeinde</w:t>
      </w:r>
    </w:p>
    <w:p w14:paraId="5937FA35" w14:textId="3212677E" w:rsidR="007B6069" w:rsidRDefault="007B6069" w:rsidP="002600F6">
      <w:pPr>
        <w:pStyle w:val="Listenabsatz"/>
        <w:numPr>
          <w:ilvl w:val="0"/>
          <w:numId w:val="14"/>
        </w:numPr>
        <w:autoSpaceDE w:val="0"/>
        <w:autoSpaceDN w:val="0"/>
        <w:adjustRightInd w:val="0"/>
        <w:spacing w:after="0" w:line="360" w:lineRule="auto"/>
        <w:rPr>
          <w:rFonts w:ascii="Arial" w:hAnsi="Arial" w:cs="Arial"/>
          <w:bCs/>
        </w:rPr>
      </w:pPr>
      <w:r>
        <w:rPr>
          <w:rFonts w:ascii="Arial" w:hAnsi="Arial" w:cs="Arial"/>
          <w:bCs/>
        </w:rPr>
        <w:t xml:space="preserve">Integration ins Schulkonzept </w:t>
      </w:r>
    </w:p>
    <w:p w14:paraId="085DC48E" w14:textId="77777777" w:rsidR="00740A8E" w:rsidRDefault="00740A8E" w:rsidP="002600F6">
      <w:pPr>
        <w:pStyle w:val="Listenabsatz"/>
        <w:numPr>
          <w:ilvl w:val="0"/>
          <w:numId w:val="14"/>
        </w:numPr>
        <w:autoSpaceDE w:val="0"/>
        <w:autoSpaceDN w:val="0"/>
        <w:adjustRightInd w:val="0"/>
        <w:spacing w:after="0" w:line="360" w:lineRule="auto"/>
        <w:rPr>
          <w:rFonts w:ascii="Arial" w:hAnsi="Arial" w:cs="Arial"/>
          <w:bCs/>
        </w:rPr>
      </w:pPr>
      <w:r>
        <w:rPr>
          <w:rFonts w:ascii="Arial" w:hAnsi="Arial" w:cs="Arial"/>
          <w:bCs/>
        </w:rPr>
        <w:t>Kommunikation auf allen Ebenen (Leitung, Kollegium, Hausmeister, Reinigungspersonal)</w:t>
      </w:r>
    </w:p>
    <w:p w14:paraId="2EB03184" w14:textId="77777777" w:rsidR="00740A8E" w:rsidRDefault="00740A8E" w:rsidP="002600F6">
      <w:pPr>
        <w:pStyle w:val="Listenabsatz"/>
        <w:numPr>
          <w:ilvl w:val="0"/>
          <w:numId w:val="14"/>
        </w:numPr>
        <w:autoSpaceDE w:val="0"/>
        <w:autoSpaceDN w:val="0"/>
        <w:adjustRightInd w:val="0"/>
        <w:spacing w:after="0" w:line="360" w:lineRule="auto"/>
        <w:rPr>
          <w:rFonts w:ascii="Arial" w:hAnsi="Arial" w:cs="Arial"/>
          <w:bCs/>
        </w:rPr>
      </w:pPr>
      <w:r>
        <w:rPr>
          <w:rFonts w:ascii="Arial" w:hAnsi="Arial" w:cs="Arial"/>
          <w:bCs/>
        </w:rPr>
        <w:t>Hygieneplan</w:t>
      </w:r>
    </w:p>
    <w:p w14:paraId="7A0A17CE" w14:textId="77777777" w:rsidR="003C45EB" w:rsidRDefault="003C45EB" w:rsidP="003C45EB">
      <w:pPr>
        <w:pStyle w:val="Listenabsatz"/>
        <w:numPr>
          <w:ilvl w:val="0"/>
          <w:numId w:val="14"/>
        </w:numPr>
        <w:autoSpaceDE w:val="0"/>
        <w:autoSpaceDN w:val="0"/>
        <w:adjustRightInd w:val="0"/>
        <w:spacing w:after="0" w:line="360" w:lineRule="auto"/>
        <w:rPr>
          <w:rFonts w:ascii="Arial" w:hAnsi="Arial" w:cs="Arial"/>
          <w:bCs/>
        </w:rPr>
      </w:pPr>
      <w:r>
        <w:rPr>
          <w:rFonts w:ascii="Arial" w:hAnsi="Arial" w:cs="Arial"/>
          <w:bCs/>
        </w:rPr>
        <w:t>Räumlichkeiten</w:t>
      </w:r>
    </w:p>
    <w:p w14:paraId="0CBEE628" w14:textId="77777777" w:rsidR="00B11774" w:rsidRDefault="00B11774" w:rsidP="002600F6">
      <w:pPr>
        <w:pStyle w:val="Listenabsatz"/>
        <w:numPr>
          <w:ilvl w:val="0"/>
          <w:numId w:val="14"/>
        </w:numPr>
        <w:autoSpaceDE w:val="0"/>
        <w:autoSpaceDN w:val="0"/>
        <w:adjustRightInd w:val="0"/>
        <w:spacing w:after="0" w:line="360" w:lineRule="auto"/>
        <w:rPr>
          <w:rFonts w:ascii="Arial" w:hAnsi="Arial" w:cs="Arial"/>
          <w:bCs/>
        </w:rPr>
      </w:pPr>
      <w:r>
        <w:rPr>
          <w:rFonts w:ascii="Arial" w:hAnsi="Arial" w:cs="Arial"/>
          <w:bCs/>
        </w:rPr>
        <w:t>Beschilderung der Räume</w:t>
      </w:r>
    </w:p>
    <w:p w14:paraId="034AE456" w14:textId="5EC5DCF2" w:rsidR="00B11774" w:rsidRDefault="00B11774" w:rsidP="002600F6">
      <w:pPr>
        <w:pStyle w:val="Listenabsatz"/>
        <w:numPr>
          <w:ilvl w:val="0"/>
          <w:numId w:val="14"/>
        </w:numPr>
        <w:autoSpaceDE w:val="0"/>
        <w:autoSpaceDN w:val="0"/>
        <w:adjustRightInd w:val="0"/>
        <w:spacing w:after="0" w:line="360" w:lineRule="auto"/>
        <w:rPr>
          <w:rFonts w:ascii="Arial" w:hAnsi="Arial" w:cs="Arial"/>
          <w:bCs/>
        </w:rPr>
      </w:pPr>
      <w:r>
        <w:rPr>
          <w:rFonts w:ascii="Arial" w:hAnsi="Arial" w:cs="Arial"/>
          <w:bCs/>
        </w:rPr>
        <w:t xml:space="preserve">Rücksichtnahme </w:t>
      </w:r>
    </w:p>
    <w:p w14:paraId="1A901602" w14:textId="60A60D17" w:rsidR="002600F6" w:rsidRPr="002600F6" w:rsidRDefault="00B11774" w:rsidP="002600F6">
      <w:pPr>
        <w:pStyle w:val="Listenabsatz"/>
        <w:numPr>
          <w:ilvl w:val="0"/>
          <w:numId w:val="14"/>
        </w:numPr>
        <w:autoSpaceDE w:val="0"/>
        <w:autoSpaceDN w:val="0"/>
        <w:adjustRightInd w:val="0"/>
        <w:spacing w:after="0" w:line="360" w:lineRule="auto"/>
        <w:rPr>
          <w:rFonts w:ascii="Arial" w:hAnsi="Arial" w:cs="Arial"/>
          <w:bCs/>
        </w:rPr>
      </w:pPr>
      <w:r>
        <w:rPr>
          <w:rFonts w:ascii="Arial" w:hAnsi="Arial" w:cs="Arial"/>
          <w:bCs/>
        </w:rPr>
        <w:t xml:space="preserve">Personelle Abdeckung </w:t>
      </w:r>
      <w:r w:rsidR="008F7030">
        <w:rPr>
          <w:rFonts w:ascii="Arial" w:hAnsi="Arial" w:cs="Arial"/>
          <w:bCs/>
        </w:rPr>
        <w:t>(Einsatz nur mit pädagogischer Doppelbesetzung!)</w:t>
      </w:r>
      <w:r w:rsidR="00292724">
        <w:rPr>
          <w:rFonts w:ascii="Arial" w:hAnsi="Arial" w:cs="Arial"/>
          <w:bCs/>
        </w:rPr>
        <w:t xml:space="preserve"> </w:t>
      </w:r>
    </w:p>
    <w:p w14:paraId="0C8150BE" w14:textId="77777777" w:rsidR="007D63E2" w:rsidRDefault="007D63E2" w:rsidP="005A3B59">
      <w:pPr>
        <w:autoSpaceDE w:val="0"/>
        <w:autoSpaceDN w:val="0"/>
        <w:adjustRightInd w:val="0"/>
        <w:spacing w:after="0" w:line="360" w:lineRule="auto"/>
        <w:ind w:firstLine="4"/>
        <w:rPr>
          <w:rFonts w:ascii="Arial" w:hAnsi="Arial" w:cs="Arial"/>
          <w:bCs/>
        </w:rPr>
      </w:pPr>
    </w:p>
    <w:p w14:paraId="4AD84D99" w14:textId="20703A82" w:rsidR="005141D8" w:rsidRDefault="005141D8" w:rsidP="005A3B59">
      <w:pPr>
        <w:autoSpaceDE w:val="0"/>
        <w:autoSpaceDN w:val="0"/>
        <w:adjustRightInd w:val="0"/>
        <w:spacing w:after="0" w:line="360" w:lineRule="auto"/>
        <w:ind w:firstLine="4"/>
        <w:rPr>
          <w:rFonts w:ascii="Arial" w:hAnsi="Arial" w:cs="Arial"/>
          <w:bCs/>
        </w:rPr>
      </w:pPr>
      <w:r>
        <w:rPr>
          <w:rFonts w:ascii="Arial" w:hAnsi="Arial" w:cs="Arial"/>
          <w:bCs/>
        </w:rPr>
        <w:t>Klient:</w:t>
      </w:r>
    </w:p>
    <w:p w14:paraId="398376B9" w14:textId="49EE36F5" w:rsidR="002600F6" w:rsidRDefault="00E179F5" w:rsidP="002600F6">
      <w:pPr>
        <w:pStyle w:val="Listenabsatz"/>
        <w:numPr>
          <w:ilvl w:val="0"/>
          <w:numId w:val="13"/>
        </w:numPr>
        <w:autoSpaceDE w:val="0"/>
        <w:autoSpaceDN w:val="0"/>
        <w:adjustRightInd w:val="0"/>
        <w:spacing w:after="0" w:line="360" w:lineRule="auto"/>
        <w:rPr>
          <w:rFonts w:ascii="Arial" w:hAnsi="Arial" w:cs="Arial"/>
          <w:bCs/>
        </w:rPr>
      </w:pPr>
      <w:r>
        <w:rPr>
          <w:rFonts w:ascii="Arial" w:hAnsi="Arial" w:cs="Arial"/>
          <w:bCs/>
        </w:rPr>
        <w:t xml:space="preserve">Bedarf </w:t>
      </w:r>
    </w:p>
    <w:p w14:paraId="52BF2B2C" w14:textId="6E44CFA2" w:rsidR="005473CA" w:rsidRDefault="005473CA" w:rsidP="002600F6">
      <w:pPr>
        <w:pStyle w:val="Listenabsatz"/>
        <w:numPr>
          <w:ilvl w:val="0"/>
          <w:numId w:val="13"/>
        </w:numPr>
        <w:autoSpaceDE w:val="0"/>
        <w:autoSpaceDN w:val="0"/>
        <w:adjustRightInd w:val="0"/>
        <w:spacing w:after="0" w:line="360" w:lineRule="auto"/>
        <w:rPr>
          <w:rFonts w:ascii="Arial" w:hAnsi="Arial" w:cs="Arial"/>
          <w:bCs/>
        </w:rPr>
      </w:pPr>
      <w:r>
        <w:rPr>
          <w:rFonts w:ascii="Arial" w:hAnsi="Arial" w:cs="Arial"/>
          <w:bCs/>
        </w:rPr>
        <w:t>Förderziele</w:t>
      </w:r>
    </w:p>
    <w:p w14:paraId="423720D1" w14:textId="0C1282F5" w:rsidR="00E179F5" w:rsidRPr="00066887" w:rsidRDefault="00E179F5" w:rsidP="002600F6">
      <w:pPr>
        <w:pStyle w:val="Listenabsatz"/>
        <w:numPr>
          <w:ilvl w:val="0"/>
          <w:numId w:val="13"/>
        </w:numPr>
        <w:autoSpaceDE w:val="0"/>
        <w:autoSpaceDN w:val="0"/>
        <w:adjustRightInd w:val="0"/>
        <w:spacing w:after="0" w:line="360" w:lineRule="auto"/>
        <w:rPr>
          <w:rFonts w:ascii="Arial" w:hAnsi="Arial" w:cs="Arial"/>
          <w:bCs/>
        </w:rPr>
      </w:pPr>
      <w:r>
        <w:rPr>
          <w:rFonts w:ascii="Arial" w:hAnsi="Arial" w:cs="Arial"/>
          <w:bCs/>
        </w:rPr>
        <w:t xml:space="preserve">Bereitschaft zur </w:t>
      </w:r>
      <w:r w:rsidRPr="00066887">
        <w:rPr>
          <w:rFonts w:ascii="Arial" w:hAnsi="Arial" w:cs="Arial"/>
          <w:bCs/>
        </w:rPr>
        <w:t>Mitarbeit</w:t>
      </w:r>
      <w:r w:rsidR="00781F7B" w:rsidRPr="00066887">
        <w:rPr>
          <w:rFonts w:ascii="Arial" w:hAnsi="Arial" w:cs="Arial"/>
          <w:bCs/>
        </w:rPr>
        <w:t xml:space="preserve"> (schriftlicher Vertrag)</w:t>
      </w:r>
    </w:p>
    <w:p w14:paraId="5BE2BCE7" w14:textId="00148BCE" w:rsidR="00E179F5" w:rsidRDefault="00E179F5" w:rsidP="002600F6">
      <w:pPr>
        <w:pStyle w:val="Listenabsatz"/>
        <w:numPr>
          <w:ilvl w:val="0"/>
          <w:numId w:val="13"/>
        </w:numPr>
        <w:autoSpaceDE w:val="0"/>
        <w:autoSpaceDN w:val="0"/>
        <w:adjustRightInd w:val="0"/>
        <w:spacing w:after="0" w:line="360" w:lineRule="auto"/>
        <w:rPr>
          <w:rFonts w:ascii="Arial" w:hAnsi="Arial" w:cs="Arial"/>
          <w:bCs/>
        </w:rPr>
      </w:pPr>
      <w:r>
        <w:rPr>
          <w:rFonts w:ascii="Arial" w:hAnsi="Arial" w:cs="Arial"/>
          <w:bCs/>
        </w:rPr>
        <w:t>Abklärung gesundheitlicher Risiken</w:t>
      </w:r>
    </w:p>
    <w:p w14:paraId="0BCFDF34" w14:textId="4F42A29B" w:rsidR="00E179F5" w:rsidRDefault="00E179F5" w:rsidP="002600F6">
      <w:pPr>
        <w:pStyle w:val="Listenabsatz"/>
        <w:numPr>
          <w:ilvl w:val="0"/>
          <w:numId w:val="13"/>
        </w:numPr>
        <w:autoSpaceDE w:val="0"/>
        <w:autoSpaceDN w:val="0"/>
        <w:adjustRightInd w:val="0"/>
        <w:spacing w:after="0" w:line="360" w:lineRule="auto"/>
        <w:rPr>
          <w:rFonts w:ascii="Arial" w:hAnsi="Arial" w:cs="Arial"/>
          <w:bCs/>
        </w:rPr>
      </w:pPr>
      <w:r>
        <w:rPr>
          <w:rFonts w:ascii="Arial" w:hAnsi="Arial" w:cs="Arial"/>
          <w:bCs/>
        </w:rPr>
        <w:t xml:space="preserve">Einverständnis der Erziehungsberechtigten </w:t>
      </w:r>
    </w:p>
    <w:p w14:paraId="4A64FEA2" w14:textId="60DE7D20" w:rsidR="005473CA" w:rsidRDefault="005473CA" w:rsidP="002600F6">
      <w:pPr>
        <w:pStyle w:val="Listenabsatz"/>
        <w:numPr>
          <w:ilvl w:val="0"/>
          <w:numId w:val="13"/>
        </w:numPr>
        <w:autoSpaceDE w:val="0"/>
        <w:autoSpaceDN w:val="0"/>
        <w:adjustRightInd w:val="0"/>
        <w:spacing w:after="0" w:line="360" w:lineRule="auto"/>
        <w:rPr>
          <w:rFonts w:ascii="Arial" w:hAnsi="Arial" w:cs="Arial"/>
          <w:bCs/>
        </w:rPr>
      </w:pPr>
      <w:r>
        <w:rPr>
          <w:rFonts w:ascii="Arial" w:hAnsi="Arial" w:cs="Arial"/>
          <w:bCs/>
        </w:rPr>
        <w:t xml:space="preserve">Berücksichtigung des kulturellen Hintergrundes </w:t>
      </w:r>
    </w:p>
    <w:p w14:paraId="52731774" w14:textId="6213F11B" w:rsidR="005473CA" w:rsidRPr="002600F6" w:rsidRDefault="005473CA" w:rsidP="002600F6">
      <w:pPr>
        <w:pStyle w:val="Listenabsatz"/>
        <w:numPr>
          <w:ilvl w:val="0"/>
          <w:numId w:val="13"/>
        </w:numPr>
        <w:autoSpaceDE w:val="0"/>
        <w:autoSpaceDN w:val="0"/>
        <w:adjustRightInd w:val="0"/>
        <w:spacing w:after="0" w:line="360" w:lineRule="auto"/>
        <w:rPr>
          <w:rFonts w:ascii="Arial" w:hAnsi="Arial" w:cs="Arial"/>
          <w:bCs/>
        </w:rPr>
      </w:pPr>
      <w:r>
        <w:rPr>
          <w:rFonts w:ascii="Arial" w:hAnsi="Arial" w:cs="Arial"/>
          <w:bCs/>
        </w:rPr>
        <w:t>Vorbereitung vor Erstkontakt (Regeln, Vorwissen, etc.)</w:t>
      </w:r>
    </w:p>
    <w:p w14:paraId="697B54C3" w14:textId="77777777" w:rsidR="003C45EB" w:rsidRDefault="003C45EB" w:rsidP="005A3B59">
      <w:pPr>
        <w:autoSpaceDE w:val="0"/>
        <w:autoSpaceDN w:val="0"/>
        <w:adjustRightInd w:val="0"/>
        <w:spacing w:after="0" w:line="360" w:lineRule="auto"/>
        <w:ind w:firstLine="4"/>
        <w:rPr>
          <w:rFonts w:ascii="Arial" w:hAnsi="Arial" w:cs="Arial"/>
          <w:bCs/>
        </w:rPr>
      </w:pPr>
    </w:p>
    <w:p w14:paraId="7AE33038" w14:textId="70402FEC" w:rsidR="005141D8" w:rsidRDefault="005141D8" w:rsidP="005A3B59">
      <w:pPr>
        <w:autoSpaceDE w:val="0"/>
        <w:autoSpaceDN w:val="0"/>
        <w:adjustRightInd w:val="0"/>
        <w:spacing w:after="0" w:line="360" w:lineRule="auto"/>
        <w:ind w:firstLine="4"/>
        <w:rPr>
          <w:rFonts w:ascii="Arial" w:hAnsi="Arial" w:cs="Arial"/>
          <w:bCs/>
        </w:rPr>
      </w:pPr>
      <w:r>
        <w:rPr>
          <w:rFonts w:ascii="Arial" w:hAnsi="Arial" w:cs="Arial"/>
          <w:bCs/>
        </w:rPr>
        <w:t>Tier:</w:t>
      </w:r>
    </w:p>
    <w:p w14:paraId="77685943" w14:textId="77777777" w:rsidR="00E179F5" w:rsidRDefault="00E179F5" w:rsidP="00E179F5">
      <w:pPr>
        <w:pStyle w:val="Listenabsatz"/>
        <w:numPr>
          <w:ilvl w:val="0"/>
          <w:numId w:val="12"/>
        </w:numPr>
        <w:autoSpaceDE w:val="0"/>
        <w:autoSpaceDN w:val="0"/>
        <w:adjustRightInd w:val="0"/>
        <w:spacing w:after="0" w:line="360" w:lineRule="auto"/>
        <w:rPr>
          <w:rFonts w:ascii="Arial" w:hAnsi="Arial" w:cs="Arial"/>
          <w:bCs/>
        </w:rPr>
      </w:pPr>
      <w:r>
        <w:rPr>
          <w:rFonts w:ascii="Arial" w:hAnsi="Arial" w:cs="Arial"/>
          <w:bCs/>
        </w:rPr>
        <w:t>Eignung (Wesen)</w:t>
      </w:r>
    </w:p>
    <w:p w14:paraId="414FE4B2" w14:textId="49982239" w:rsidR="004D50EA" w:rsidRDefault="004D50EA" w:rsidP="00773512">
      <w:pPr>
        <w:pStyle w:val="Listenabsatz"/>
        <w:numPr>
          <w:ilvl w:val="0"/>
          <w:numId w:val="12"/>
        </w:numPr>
        <w:autoSpaceDE w:val="0"/>
        <w:autoSpaceDN w:val="0"/>
        <w:adjustRightInd w:val="0"/>
        <w:spacing w:after="0" w:line="360" w:lineRule="auto"/>
        <w:rPr>
          <w:rFonts w:ascii="Arial" w:hAnsi="Arial" w:cs="Arial"/>
          <w:bCs/>
        </w:rPr>
      </w:pPr>
      <w:r>
        <w:rPr>
          <w:rFonts w:ascii="Arial" w:hAnsi="Arial" w:cs="Arial"/>
          <w:bCs/>
        </w:rPr>
        <w:t>Ausbildung Tier-Mensch-Team</w:t>
      </w:r>
    </w:p>
    <w:p w14:paraId="144C298E" w14:textId="45613602" w:rsidR="004D50EA" w:rsidRDefault="004D50EA" w:rsidP="00773512">
      <w:pPr>
        <w:pStyle w:val="Listenabsatz"/>
        <w:numPr>
          <w:ilvl w:val="0"/>
          <w:numId w:val="12"/>
        </w:numPr>
        <w:autoSpaceDE w:val="0"/>
        <w:autoSpaceDN w:val="0"/>
        <w:adjustRightInd w:val="0"/>
        <w:spacing w:after="0" w:line="360" w:lineRule="auto"/>
        <w:rPr>
          <w:rFonts w:ascii="Arial" w:hAnsi="Arial" w:cs="Arial"/>
          <w:bCs/>
        </w:rPr>
      </w:pPr>
      <w:r>
        <w:rPr>
          <w:rFonts w:ascii="Arial" w:hAnsi="Arial" w:cs="Arial"/>
          <w:bCs/>
        </w:rPr>
        <w:t>Regelmäßiges Training mit Beurteilung des Ausbildungsstandes</w:t>
      </w:r>
    </w:p>
    <w:p w14:paraId="1D7E949E" w14:textId="77777777" w:rsidR="00E179F5" w:rsidRDefault="00E179F5" w:rsidP="00E179F5">
      <w:pPr>
        <w:pStyle w:val="Listenabsatz"/>
        <w:numPr>
          <w:ilvl w:val="0"/>
          <w:numId w:val="12"/>
        </w:numPr>
        <w:autoSpaceDE w:val="0"/>
        <w:autoSpaceDN w:val="0"/>
        <w:adjustRightInd w:val="0"/>
        <w:spacing w:after="0" w:line="360" w:lineRule="auto"/>
        <w:rPr>
          <w:rFonts w:ascii="Arial" w:hAnsi="Arial" w:cs="Arial"/>
          <w:bCs/>
        </w:rPr>
      </w:pPr>
      <w:r>
        <w:rPr>
          <w:rFonts w:ascii="Arial" w:hAnsi="Arial" w:cs="Arial"/>
          <w:bCs/>
        </w:rPr>
        <w:t>Haftpflichtversicherung</w:t>
      </w:r>
    </w:p>
    <w:p w14:paraId="36F6B766" w14:textId="1C183BBB" w:rsidR="00E179F5" w:rsidRDefault="00E179F5" w:rsidP="00236133">
      <w:pPr>
        <w:pStyle w:val="Listenabsatz"/>
        <w:numPr>
          <w:ilvl w:val="0"/>
          <w:numId w:val="12"/>
        </w:numPr>
        <w:autoSpaceDE w:val="0"/>
        <w:autoSpaceDN w:val="0"/>
        <w:adjustRightInd w:val="0"/>
        <w:spacing w:after="0" w:line="360" w:lineRule="auto"/>
        <w:rPr>
          <w:rFonts w:ascii="Arial" w:hAnsi="Arial" w:cs="Arial"/>
          <w:bCs/>
        </w:rPr>
      </w:pPr>
      <w:r>
        <w:rPr>
          <w:rFonts w:ascii="Arial" w:hAnsi="Arial" w:cs="Arial"/>
          <w:bCs/>
        </w:rPr>
        <w:t>Tierärztliche Gesundheitsüberwachung (Impfpass, parasitäre Prophylaxe, etc.)</w:t>
      </w:r>
    </w:p>
    <w:p w14:paraId="68B82F9A" w14:textId="210C427A" w:rsidR="00E179F5" w:rsidRDefault="00E179F5" w:rsidP="00236133">
      <w:pPr>
        <w:pStyle w:val="Listenabsatz"/>
        <w:numPr>
          <w:ilvl w:val="0"/>
          <w:numId w:val="12"/>
        </w:numPr>
        <w:autoSpaceDE w:val="0"/>
        <w:autoSpaceDN w:val="0"/>
        <w:adjustRightInd w:val="0"/>
        <w:spacing w:after="0" w:line="360" w:lineRule="auto"/>
        <w:rPr>
          <w:rFonts w:ascii="Arial" w:hAnsi="Arial" w:cs="Arial"/>
          <w:bCs/>
        </w:rPr>
      </w:pPr>
      <w:r>
        <w:rPr>
          <w:rFonts w:ascii="Arial" w:hAnsi="Arial" w:cs="Arial"/>
          <w:bCs/>
        </w:rPr>
        <w:t>Ausgleich zum Einsatz (Ruhephasen, Spaziergänge, soziale Kontakte, etc.)</w:t>
      </w:r>
    </w:p>
    <w:p w14:paraId="6E5EF38C" w14:textId="662C5BD9" w:rsidR="00E179F5" w:rsidRDefault="00E179F5" w:rsidP="00236133">
      <w:pPr>
        <w:pStyle w:val="Listenabsatz"/>
        <w:numPr>
          <w:ilvl w:val="0"/>
          <w:numId w:val="12"/>
        </w:numPr>
        <w:autoSpaceDE w:val="0"/>
        <w:autoSpaceDN w:val="0"/>
        <w:adjustRightInd w:val="0"/>
        <w:spacing w:after="0" w:line="360" w:lineRule="auto"/>
        <w:rPr>
          <w:rFonts w:ascii="Arial" w:hAnsi="Arial" w:cs="Arial"/>
          <w:bCs/>
        </w:rPr>
      </w:pPr>
      <w:r>
        <w:rPr>
          <w:rFonts w:ascii="Arial" w:hAnsi="Arial" w:cs="Arial"/>
          <w:bCs/>
        </w:rPr>
        <w:t xml:space="preserve">Tierschutzrechtliche Aspekte </w:t>
      </w:r>
    </w:p>
    <w:p w14:paraId="4ECC9130" w14:textId="77777777" w:rsidR="00E179F5" w:rsidRPr="00236133" w:rsidRDefault="00E179F5" w:rsidP="00E179F5">
      <w:pPr>
        <w:pStyle w:val="Listenabsatz"/>
        <w:autoSpaceDE w:val="0"/>
        <w:autoSpaceDN w:val="0"/>
        <w:adjustRightInd w:val="0"/>
        <w:spacing w:after="0" w:line="360" w:lineRule="auto"/>
        <w:ind w:left="724"/>
        <w:rPr>
          <w:rFonts w:ascii="Arial" w:hAnsi="Arial" w:cs="Arial"/>
          <w:bCs/>
        </w:rPr>
      </w:pPr>
    </w:p>
    <w:p w14:paraId="7E639420" w14:textId="7F25BEE5" w:rsidR="005141D8" w:rsidRDefault="005141D8" w:rsidP="005A3B59">
      <w:pPr>
        <w:autoSpaceDE w:val="0"/>
        <w:autoSpaceDN w:val="0"/>
        <w:adjustRightInd w:val="0"/>
        <w:spacing w:after="0" w:line="360" w:lineRule="auto"/>
        <w:ind w:firstLine="4"/>
        <w:rPr>
          <w:rFonts w:ascii="Arial" w:hAnsi="Arial" w:cs="Arial"/>
          <w:bCs/>
        </w:rPr>
      </w:pPr>
      <w:r>
        <w:rPr>
          <w:rFonts w:ascii="Arial" w:hAnsi="Arial" w:cs="Arial"/>
          <w:bCs/>
        </w:rPr>
        <w:t>P</w:t>
      </w:r>
      <w:r w:rsidR="00EB31A5">
        <w:rPr>
          <w:rFonts w:ascii="Arial" w:hAnsi="Arial" w:cs="Arial"/>
          <w:bCs/>
        </w:rPr>
        <w:t>ä</w:t>
      </w:r>
      <w:r>
        <w:rPr>
          <w:rFonts w:ascii="Arial" w:hAnsi="Arial" w:cs="Arial"/>
          <w:bCs/>
        </w:rPr>
        <w:t>dagoge:</w:t>
      </w:r>
    </w:p>
    <w:p w14:paraId="333D0EA7" w14:textId="5BA3E122" w:rsidR="00773512" w:rsidRDefault="00773512" w:rsidP="00EB31A5">
      <w:pPr>
        <w:pStyle w:val="Listenabsatz"/>
        <w:numPr>
          <w:ilvl w:val="0"/>
          <w:numId w:val="11"/>
        </w:numPr>
        <w:autoSpaceDE w:val="0"/>
        <w:autoSpaceDN w:val="0"/>
        <w:adjustRightInd w:val="0"/>
        <w:spacing w:after="0" w:line="360" w:lineRule="auto"/>
        <w:rPr>
          <w:rFonts w:ascii="Arial" w:hAnsi="Arial" w:cs="Arial"/>
          <w:bCs/>
        </w:rPr>
      </w:pPr>
      <w:r>
        <w:rPr>
          <w:rFonts w:ascii="Arial" w:hAnsi="Arial" w:cs="Arial"/>
          <w:bCs/>
        </w:rPr>
        <w:t>Ausbildung für tiergestützte Intervention</w:t>
      </w:r>
    </w:p>
    <w:p w14:paraId="66196567" w14:textId="7E1AB1EB" w:rsidR="00EB31A5" w:rsidRDefault="00EB31A5" w:rsidP="00EB31A5">
      <w:pPr>
        <w:pStyle w:val="Listenabsatz"/>
        <w:numPr>
          <w:ilvl w:val="0"/>
          <w:numId w:val="11"/>
        </w:numPr>
        <w:autoSpaceDE w:val="0"/>
        <w:autoSpaceDN w:val="0"/>
        <w:adjustRightInd w:val="0"/>
        <w:spacing w:after="0" w:line="360" w:lineRule="auto"/>
        <w:rPr>
          <w:rFonts w:ascii="Arial" w:hAnsi="Arial" w:cs="Arial"/>
          <w:bCs/>
        </w:rPr>
      </w:pPr>
      <w:r>
        <w:rPr>
          <w:rFonts w:ascii="Arial" w:hAnsi="Arial" w:cs="Arial"/>
          <w:bCs/>
        </w:rPr>
        <w:t>Sachkunde</w:t>
      </w:r>
      <w:r w:rsidR="002600F6">
        <w:rPr>
          <w:rFonts w:ascii="Arial" w:hAnsi="Arial" w:cs="Arial"/>
          <w:bCs/>
        </w:rPr>
        <w:t>prüfung</w:t>
      </w:r>
      <w:r>
        <w:rPr>
          <w:rFonts w:ascii="Arial" w:hAnsi="Arial" w:cs="Arial"/>
          <w:bCs/>
        </w:rPr>
        <w:t xml:space="preserve"> über das jeweilige Tier</w:t>
      </w:r>
    </w:p>
    <w:p w14:paraId="41329B10" w14:textId="06F70FF0" w:rsidR="00773512" w:rsidRDefault="00773512" w:rsidP="00EB31A5">
      <w:pPr>
        <w:pStyle w:val="Listenabsatz"/>
        <w:numPr>
          <w:ilvl w:val="0"/>
          <w:numId w:val="11"/>
        </w:numPr>
        <w:autoSpaceDE w:val="0"/>
        <w:autoSpaceDN w:val="0"/>
        <w:adjustRightInd w:val="0"/>
        <w:spacing w:after="0" w:line="360" w:lineRule="auto"/>
        <w:rPr>
          <w:rFonts w:ascii="Arial" w:hAnsi="Arial" w:cs="Arial"/>
          <w:bCs/>
        </w:rPr>
      </w:pPr>
      <w:r>
        <w:rPr>
          <w:rFonts w:ascii="Arial" w:hAnsi="Arial" w:cs="Arial"/>
          <w:bCs/>
        </w:rPr>
        <w:t xml:space="preserve">Besitzer des </w:t>
      </w:r>
      <w:r w:rsidR="00BA0607">
        <w:rPr>
          <w:rFonts w:ascii="Arial" w:hAnsi="Arial" w:cs="Arial"/>
          <w:bCs/>
        </w:rPr>
        <w:t>Einsatzt</w:t>
      </w:r>
      <w:r>
        <w:rPr>
          <w:rFonts w:ascii="Arial" w:hAnsi="Arial" w:cs="Arial"/>
          <w:bCs/>
        </w:rPr>
        <w:t xml:space="preserve">ieres </w:t>
      </w:r>
    </w:p>
    <w:p w14:paraId="5A8B4D0C" w14:textId="1A6FF4B8" w:rsidR="00773512" w:rsidRPr="00066887" w:rsidRDefault="00773512" w:rsidP="00EB31A5">
      <w:pPr>
        <w:pStyle w:val="Listenabsatz"/>
        <w:numPr>
          <w:ilvl w:val="0"/>
          <w:numId w:val="11"/>
        </w:numPr>
        <w:autoSpaceDE w:val="0"/>
        <w:autoSpaceDN w:val="0"/>
        <w:adjustRightInd w:val="0"/>
        <w:spacing w:after="0" w:line="360" w:lineRule="auto"/>
        <w:rPr>
          <w:rFonts w:ascii="Arial" w:hAnsi="Arial" w:cs="Arial"/>
          <w:bCs/>
        </w:rPr>
      </w:pPr>
      <w:r>
        <w:rPr>
          <w:rFonts w:ascii="Arial" w:hAnsi="Arial" w:cs="Arial"/>
          <w:bCs/>
        </w:rPr>
        <w:t>Evaluations-</w:t>
      </w:r>
      <w:r w:rsidR="009F3565">
        <w:rPr>
          <w:rFonts w:ascii="Arial" w:hAnsi="Arial" w:cs="Arial"/>
          <w:bCs/>
        </w:rPr>
        <w:t xml:space="preserve">, </w:t>
      </w:r>
      <w:r>
        <w:rPr>
          <w:rFonts w:ascii="Arial" w:hAnsi="Arial" w:cs="Arial"/>
          <w:bCs/>
        </w:rPr>
        <w:t>Kooperations</w:t>
      </w:r>
      <w:r w:rsidR="009F3565">
        <w:rPr>
          <w:rFonts w:ascii="Arial" w:hAnsi="Arial" w:cs="Arial"/>
          <w:bCs/>
        </w:rPr>
        <w:t xml:space="preserve">- </w:t>
      </w:r>
      <w:r w:rsidR="009F3565" w:rsidRPr="00066887">
        <w:rPr>
          <w:rFonts w:ascii="Arial" w:hAnsi="Arial" w:cs="Arial"/>
          <w:bCs/>
        </w:rPr>
        <w:t>und Fortbildungs</w:t>
      </w:r>
      <w:r w:rsidRPr="00066887">
        <w:rPr>
          <w:rFonts w:ascii="Arial" w:hAnsi="Arial" w:cs="Arial"/>
          <w:bCs/>
        </w:rPr>
        <w:t>bereitschaft</w:t>
      </w:r>
      <w:r w:rsidR="007C3CA7" w:rsidRPr="00066887">
        <w:rPr>
          <w:rFonts w:ascii="Arial" w:hAnsi="Arial" w:cs="Arial"/>
          <w:bCs/>
        </w:rPr>
        <w:t xml:space="preserve"> (auch mit Tier)</w:t>
      </w:r>
    </w:p>
    <w:p w14:paraId="4ACA9FB4" w14:textId="0822933F" w:rsidR="00773512" w:rsidRDefault="00773512" w:rsidP="00EB31A5">
      <w:pPr>
        <w:pStyle w:val="Listenabsatz"/>
        <w:numPr>
          <w:ilvl w:val="0"/>
          <w:numId w:val="11"/>
        </w:numPr>
        <w:autoSpaceDE w:val="0"/>
        <w:autoSpaceDN w:val="0"/>
        <w:adjustRightInd w:val="0"/>
        <w:spacing w:after="0" w:line="360" w:lineRule="auto"/>
        <w:rPr>
          <w:rFonts w:ascii="Arial" w:hAnsi="Arial" w:cs="Arial"/>
          <w:bCs/>
        </w:rPr>
      </w:pPr>
      <w:r>
        <w:rPr>
          <w:rFonts w:ascii="Arial" w:hAnsi="Arial" w:cs="Arial"/>
          <w:bCs/>
        </w:rPr>
        <w:t>Versicherung (bei Selbständigkeit)</w:t>
      </w:r>
    </w:p>
    <w:p w14:paraId="20C338BB" w14:textId="39D47508" w:rsidR="00773512" w:rsidRDefault="00773512" w:rsidP="00EB31A5">
      <w:pPr>
        <w:pStyle w:val="Listenabsatz"/>
        <w:numPr>
          <w:ilvl w:val="0"/>
          <w:numId w:val="11"/>
        </w:numPr>
        <w:autoSpaceDE w:val="0"/>
        <w:autoSpaceDN w:val="0"/>
        <w:adjustRightInd w:val="0"/>
        <w:spacing w:after="0" w:line="360" w:lineRule="auto"/>
        <w:rPr>
          <w:rFonts w:ascii="Arial" w:hAnsi="Arial" w:cs="Arial"/>
          <w:bCs/>
        </w:rPr>
      </w:pPr>
      <w:r>
        <w:rPr>
          <w:rFonts w:ascii="Arial" w:hAnsi="Arial" w:cs="Arial"/>
          <w:bCs/>
        </w:rPr>
        <w:t>Selbstreflexion</w:t>
      </w:r>
      <w:r w:rsidR="00BA0607">
        <w:rPr>
          <w:rFonts w:ascii="Arial" w:hAnsi="Arial" w:cs="Arial"/>
          <w:bCs/>
        </w:rPr>
        <w:t xml:space="preserve">sfähigkeit </w:t>
      </w:r>
    </w:p>
    <w:p w14:paraId="25E48B03" w14:textId="39A78C4F" w:rsidR="002C4B56" w:rsidRDefault="002C4B56" w:rsidP="005A3B59">
      <w:pPr>
        <w:autoSpaceDE w:val="0"/>
        <w:autoSpaceDN w:val="0"/>
        <w:adjustRightInd w:val="0"/>
        <w:spacing w:after="0" w:line="360" w:lineRule="auto"/>
        <w:ind w:firstLine="4"/>
        <w:rPr>
          <w:rFonts w:ascii="Arial" w:hAnsi="Arial" w:cs="Arial"/>
          <w:bCs/>
        </w:rPr>
      </w:pPr>
    </w:p>
    <w:p w14:paraId="7242F59C" w14:textId="77777777" w:rsidR="00443188" w:rsidRDefault="00443188" w:rsidP="005A3B59">
      <w:pPr>
        <w:autoSpaceDE w:val="0"/>
        <w:autoSpaceDN w:val="0"/>
        <w:adjustRightInd w:val="0"/>
        <w:spacing w:after="0" w:line="360" w:lineRule="auto"/>
        <w:ind w:firstLine="4"/>
        <w:rPr>
          <w:rFonts w:ascii="Arial" w:hAnsi="Arial" w:cs="Arial"/>
          <w:bCs/>
        </w:rPr>
        <w:sectPr w:rsidR="00443188" w:rsidSect="00443188">
          <w:type w:val="continuous"/>
          <w:pgSz w:w="11906" w:h="16838"/>
          <w:pgMar w:top="1417" w:right="1417" w:bottom="1134" w:left="1417" w:header="708" w:footer="708" w:gutter="0"/>
          <w:cols w:space="708"/>
          <w:docGrid w:linePitch="360"/>
        </w:sectPr>
      </w:pPr>
    </w:p>
    <w:p w14:paraId="6BBE7C34" w14:textId="01A356BB" w:rsidR="00773512" w:rsidRDefault="00773512" w:rsidP="005A3B59">
      <w:pPr>
        <w:autoSpaceDE w:val="0"/>
        <w:autoSpaceDN w:val="0"/>
        <w:adjustRightInd w:val="0"/>
        <w:spacing w:after="0" w:line="360" w:lineRule="auto"/>
        <w:ind w:firstLine="4"/>
        <w:rPr>
          <w:rFonts w:ascii="Arial" w:hAnsi="Arial" w:cs="Arial"/>
          <w:bCs/>
        </w:rPr>
      </w:pPr>
    </w:p>
    <w:p w14:paraId="5125E792" w14:textId="77777777" w:rsidR="004E0BA3" w:rsidRDefault="004E0BA3" w:rsidP="005A3B59">
      <w:pPr>
        <w:autoSpaceDE w:val="0"/>
        <w:autoSpaceDN w:val="0"/>
        <w:adjustRightInd w:val="0"/>
        <w:spacing w:after="0" w:line="360" w:lineRule="auto"/>
        <w:ind w:firstLine="4"/>
        <w:rPr>
          <w:rFonts w:ascii="Arial" w:hAnsi="Arial" w:cs="Arial"/>
          <w:bCs/>
        </w:rPr>
      </w:pPr>
    </w:p>
    <w:p w14:paraId="3631B4CA" w14:textId="131F8C46" w:rsidR="004E0BA3" w:rsidRPr="0056728D" w:rsidRDefault="00CE789E" w:rsidP="00CE789E">
      <w:pPr>
        <w:pStyle w:val="Listenabsatz"/>
        <w:numPr>
          <w:ilvl w:val="0"/>
          <w:numId w:val="1"/>
        </w:numPr>
        <w:autoSpaceDE w:val="0"/>
        <w:autoSpaceDN w:val="0"/>
        <w:adjustRightInd w:val="0"/>
        <w:spacing w:after="0" w:line="360" w:lineRule="auto"/>
        <w:rPr>
          <w:rFonts w:ascii="Arial" w:hAnsi="Arial" w:cs="Arial"/>
          <w:b/>
          <w:bCs/>
        </w:rPr>
      </w:pPr>
      <w:r w:rsidRPr="0056728D">
        <w:rPr>
          <w:rFonts w:ascii="Arial" w:hAnsi="Arial" w:cs="Arial"/>
          <w:b/>
          <w:bCs/>
        </w:rPr>
        <w:t xml:space="preserve">Fahrplan, um eine tiergestützte Intervention </w:t>
      </w:r>
      <w:r w:rsidR="003C45EB" w:rsidRPr="0056728D">
        <w:rPr>
          <w:rFonts w:ascii="Arial" w:hAnsi="Arial" w:cs="Arial"/>
          <w:b/>
          <w:bCs/>
        </w:rPr>
        <w:t>durchzuführen</w:t>
      </w:r>
    </w:p>
    <w:p w14:paraId="1DECBC31" w14:textId="77777777" w:rsidR="001D4A55" w:rsidRDefault="001D4A55" w:rsidP="005A3B59">
      <w:pPr>
        <w:autoSpaceDE w:val="0"/>
        <w:autoSpaceDN w:val="0"/>
        <w:adjustRightInd w:val="0"/>
        <w:spacing w:after="0" w:line="360" w:lineRule="auto"/>
        <w:ind w:firstLine="4"/>
        <w:rPr>
          <w:rFonts w:ascii="Arial" w:hAnsi="Arial" w:cs="Arial"/>
          <w:bCs/>
        </w:rPr>
      </w:pPr>
    </w:p>
    <w:p w14:paraId="37EC44B5" w14:textId="1A061816" w:rsidR="009160EB" w:rsidRDefault="002369E8"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Sind alle Voraussetzungen für eine tiergestützte Intervention </w:t>
      </w:r>
      <w:r w:rsidRPr="00066887">
        <w:rPr>
          <w:rFonts w:ascii="Arial" w:hAnsi="Arial" w:cs="Arial"/>
          <w:bCs/>
        </w:rPr>
        <w:t>geschaffen</w:t>
      </w:r>
      <w:r w:rsidR="002924D9" w:rsidRPr="00066887">
        <w:rPr>
          <w:rFonts w:ascii="Arial" w:hAnsi="Arial" w:cs="Arial"/>
          <w:bCs/>
        </w:rPr>
        <w:t xml:space="preserve"> (siehe 7.)</w:t>
      </w:r>
      <w:r w:rsidRPr="00066887">
        <w:rPr>
          <w:rFonts w:ascii="Arial" w:hAnsi="Arial" w:cs="Arial"/>
          <w:bCs/>
        </w:rPr>
        <w:t xml:space="preserve">, </w:t>
      </w:r>
      <w:r w:rsidR="009D1807">
        <w:rPr>
          <w:rFonts w:ascii="Arial" w:hAnsi="Arial" w:cs="Arial"/>
          <w:bCs/>
        </w:rPr>
        <w:t>können gezielte Förderangebote entwickelt werden.</w:t>
      </w:r>
      <w:r w:rsidR="009B62B1">
        <w:rPr>
          <w:rFonts w:ascii="Arial" w:hAnsi="Arial" w:cs="Arial"/>
          <w:bCs/>
        </w:rPr>
        <w:t xml:space="preserve"> Dazu bedarf </w:t>
      </w:r>
      <w:r w:rsidR="005C0680">
        <w:rPr>
          <w:rFonts w:ascii="Arial" w:hAnsi="Arial" w:cs="Arial"/>
          <w:bCs/>
        </w:rPr>
        <w:t xml:space="preserve">es </w:t>
      </w:r>
      <w:r w:rsidR="009B62B1">
        <w:rPr>
          <w:rFonts w:ascii="Arial" w:hAnsi="Arial" w:cs="Arial"/>
          <w:bCs/>
        </w:rPr>
        <w:t>folgender Schritte:</w:t>
      </w:r>
      <w:r w:rsidR="009D1807">
        <w:rPr>
          <w:rFonts w:ascii="Arial" w:hAnsi="Arial" w:cs="Arial"/>
          <w:bCs/>
        </w:rPr>
        <w:t xml:space="preserve"> </w:t>
      </w:r>
    </w:p>
    <w:p w14:paraId="341DA392" w14:textId="77777777" w:rsidR="009B62B1" w:rsidRDefault="009B62B1" w:rsidP="00415AAF">
      <w:pPr>
        <w:autoSpaceDE w:val="0"/>
        <w:autoSpaceDN w:val="0"/>
        <w:adjustRightInd w:val="0"/>
        <w:spacing w:after="0" w:line="360" w:lineRule="auto"/>
        <w:ind w:firstLine="4"/>
        <w:jc w:val="both"/>
        <w:rPr>
          <w:rFonts w:ascii="Arial" w:hAnsi="Arial" w:cs="Arial"/>
          <w:bCs/>
        </w:rPr>
      </w:pPr>
    </w:p>
    <w:p w14:paraId="78940610" w14:textId="2997F04A" w:rsidR="009160EB" w:rsidRPr="00066887" w:rsidRDefault="009160EB" w:rsidP="009160EB">
      <w:pPr>
        <w:pStyle w:val="Listenabsatz"/>
        <w:numPr>
          <w:ilvl w:val="0"/>
          <w:numId w:val="15"/>
        </w:numPr>
        <w:autoSpaceDE w:val="0"/>
        <w:autoSpaceDN w:val="0"/>
        <w:adjustRightInd w:val="0"/>
        <w:spacing w:after="0" w:line="360" w:lineRule="auto"/>
        <w:rPr>
          <w:rFonts w:ascii="Arial" w:hAnsi="Arial" w:cs="Arial"/>
          <w:bCs/>
        </w:rPr>
      </w:pPr>
      <w:r>
        <w:rPr>
          <w:rFonts w:ascii="Arial" w:hAnsi="Arial" w:cs="Arial"/>
          <w:bCs/>
        </w:rPr>
        <w:t xml:space="preserve">Klassenlehrer stellt Bedarfe </w:t>
      </w:r>
      <w:r w:rsidRPr="00066887">
        <w:rPr>
          <w:rFonts w:ascii="Arial" w:hAnsi="Arial" w:cs="Arial"/>
          <w:bCs/>
        </w:rPr>
        <w:t>fest</w:t>
      </w:r>
      <w:r w:rsidR="004B6DD6" w:rsidRPr="00066887">
        <w:rPr>
          <w:rFonts w:ascii="Arial" w:hAnsi="Arial" w:cs="Arial"/>
          <w:bCs/>
        </w:rPr>
        <w:t xml:space="preserve"> (Gruppe oder Einzelfall)</w:t>
      </w:r>
    </w:p>
    <w:p w14:paraId="2F3951E6" w14:textId="586CD8E3" w:rsidR="009160EB" w:rsidRDefault="009160EB" w:rsidP="009160EB">
      <w:pPr>
        <w:pStyle w:val="Listenabsatz"/>
        <w:numPr>
          <w:ilvl w:val="0"/>
          <w:numId w:val="15"/>
        </w:numPr>
        <w:autoSpaceDE w:val="0"/>
        <w:autoSpaceDN w:val="0"/>
        <w:adjustRightInd w:val="0"/>
        <w:spacing w:after="0" w:line="360" w:lineRule="auto"/>
        <w:rPr>
          <w:rFonts w:ascii="Arial" w:hAnsi="Arial" w:cs="Arial"/>
          <w:bCs/>
        </w:rPr>
      </w:pPr>
      <w:r>
        <w:rPr>
          <w:rFonts w:ascii="Arial" w:hAnsi="Arial" w:cs="Arial"/>
          <w:bCs/>
        </w:rPr>
        <w:t>Kontaktaufnahme mit Frau Happel oder Frau Stiebeling</w:t>
      </w:r>
      <w:r>
        <w:rPr>
          <w:rStyle w:val="Funotenzeichen"/>
          <w:rFonts w:ascii="Arial" w:hAnsi="Arial" w:cs="Arial"/>
          <w:bCs/>
        </w:rPr>
        <w:footnoteReference w:id="10"/>
      </w:r>
    </w:p>
    <w:p w14:paraId="62C96CEE" w14:textId="256827A8" w:rsidR="009160EB" w:rsidRDefault="00F1306D" w:rsidP="009160EB">
      <w:pPr>
        <w:pStyle w:val="Listenabsatz"/>
        <w:numPr>
          <w:ilvl w:val="0"/>
          <w:numId w:val="15"/>
        </w:numPr>
        <w:autoSpaceDE w:val="0"/>
        <w:autoSpaceDN w:val="0"/>
        <w:adjustRightInd w:val="0"/>
        <w:spacing w:after="0" w:line="360" w:lineRule="auto"/>
        <w:rPr>
          <w:rFonts w:ascii="Arial" w:hAnsi="Arial" w:cs="Arial"/>
          <w:bCs/>
        </w:rPr>
      </w:pPr>
      <w:r>
        <w:rPr>
          <w:rFonts w:ascii="Arial" w:hAnsi="Arial" w:cs="Arial"/>
          <w:bCs/>
        </w:rPr>
        <w:t>Gemeinsame Klärung des Förderziels</w:t>
      </w:r>
      <w:r w:rsidR="004B2CCD">
        <w:rPr>
          <w:rFonts w:ascii="Arial" w:hAnsi="Arial" w:cs="Arial"/>
          <w:bCs/>
        </w:rPr>
        <w:t xml:space="preserve"> mit</w:t>
      </w:r>
    </w:p>
    <w:p w14:paraId="2D8ECAA7" w14:textId="69CE4FEE" w:rsidR="000C451B" w:rsidRDefault="000C451B" w:rsidP="009160EB">
      <w:pPr>
        <w:pStyle w:val="Listenabsatz"/>
        <w:numPr>
          <w:ilvl w:val="0"/>
          <w:numId w:val="15"/>
        </w:numPr>
        <w:autoSpaceDE w:val="0"/>
        <w:autoSpaceDN w:val="0"/>
        <w:adjustRightInd w:val="0"/>
        <w:spacing w:after="0" w:line="360" w:lineRule="auto"/>
        <w:rPr>
          <w:rFonts w:ascii="Arial" w:hAnsi="Arial" w:cs="Arial"/>
          <w:bCs/>
        </w:rPr>
      </w:pPr>
      <w:r>
        <w:rPr>
          <w:rFonts w:ascii="Arial" w:hAnsi="Arial" w:cs="Arial"/>
          <w:bCs/>
        </w:rPr>
        <w:t>Ideensammlung</w:t>
      </w:r>
    </w:p>
    <w:p w14:paraId="00A47308" w14:textId="52F154B2" w:rsidR="00F1306D" w:rsidRDefault="00F1306D" w:rsidP="009160EB">
      <w:pPr>
        <w:pStyle w:val="Listenabsatz"/>
        <w:numPr>
          <w:ilvl w:val="0"/>
          <w:numId w:val="15"/>
        </w:numPr>
        <w:autoSpaceDE w:val="0"/>
        <w:autoSpaceDN w:val="0"/>
        <w:adjustRightInd w:val="0"/>
        <w:spacing w:after="0" w:line="360" w:lineRule="auto"/>
        <w:rPr>
          <w:rFonts w:ascii="Arial" w:hAnsi="Arial" w:cs="Arial"/>
          <w:bCs/>
        </w:rPr>
      </w:pPr>
      <w:r>
        <w:rPr>
          <w:rFonts w:ascii="Arial" w:hAnsi="Arial" w:cs="Arial"/>
          <w:bCs/>
        </w:rPr>
        <w:t xml:space="preserve">Erteilung eines Auftrages zum tiergestützten Einsatz </w:t>
      </w:r>
    </w:p>
    <w:p w14:paraId="24808AD8" w14:textId="73899FB9" w:rsidR="00A60363" w:rsidRPr="00066887" w:rsidRDefault="00A60363" w:rsidP="00A60363">
      <w:pPr>
        <w:pStyle w:val="Listenabsatz"/>
        <w:numPr>
          <w:ilvl w:val="0"/>
          <w:numId w:val="15"/>
        </w:numPr>
        <w:autoSpaceDE w:val="0"/>
        <w:autoSpaceDN w:val="0"/>
        <w:adjustRightInd w:val="0"/>
        <w:spacing w:after="0" w:line="360" w:lineRule="auto"/>
        <w:rPr>
          <w:rFonts w:ascii="Arial" w:hAnsi="Arial" w:cs="Arial"/>
          <w:bCs/>
        </w:rPr>
      </w:pPr>
      <w:r w:rsidRPr="00066887">
        <w:rPr>
          <w:rFonts w:ascii="Arial" w:hAnsi="Arial" w:cs="Arial"/>
          <w:bCs/>
        </w:rPr>
        <w:t>FtgI prüft Umsetzbarkeit</w:t>
      </w:r>
    </w:p>
    <w:p w14:paraId="555E0220" w14:textId="3D0FDC3B" w:rsidR="000C451B" w:rsidRPr="000C451B" w:rsidRDefault="00ED6D43" w:rsidP="000C451B">
      <w:pPr>
        <w:pStyle w:val="Listenabsatz"/>
        <w:numPr>
          <w:ilvl w:val="0"/>
          <w:numId w:val="15"/>
        </w:numPr>
        <w:autoSpaceDE w:val="0"/>
        <w:autoSpaceDN w:val="0"/>
        <w:adjustRightInd w:val="0"/>
        <w:spacing w:after="0" w:line="360" w:lineRule="auto"/>
        <w:rPr>
          <w:rFonts w:ascii="Arial" w:hAnsi="Arial" w:cs="Arial"/>
          <w:bCs/>
        </w:rPr>
      </w:pPr>
      <w:r>
        <w:rPr>
          <w:rFonts w:ascii="Arial" w:hAnsi="Arial" w:cs="Arial"/>
          <w:bCs/>
        </w:rPr>
        <w:t>F</w:t>
      </w:r>
      <w:r w:rsidR="004D3FE7">
        <w:rPr>
          <w:rFonts w:ascii="Arial" w:hAnsi="Arial" w:cs="Arial"/>
          <w:bCs/>
        </w:rPr>
        <w:t xml:space="preserve">tgI </w:t>
      </w:r>
      <w:r w:rsidR="00A1143A">
        <w:rPr>
          <w:rFonts w:ascii="Arial" w:hAnsi="Arial" w:cs="Arial"/>
          <w:bCs/>
        </w:rPr>
        <w:t xml:space="preserve">plant </w:t>
      </w:r>
      <w:r>
        <w:rPr>
          <w:rFonts w:ascii="Arial" w:hAnsi="Arial" w:cs="Arial"/>
          <w:bCs/>
        </w:rPr>
        <w:t xml:space="preserve">Durchführung </w:t>
      </w:r>
    </w:p>
    <w:p w14:paraId="0F4B1A64" w14:textId="08981333" w:rsidR="00DB4ECA" w:rsidRDefault="005B7EE5" w:rsidP="009160EB">
      <w:pPr>
        <w:pStyle w:val="Listenabsatz"/>
        <w:numPr>
          <w:ilvl w:val="0"/>
          <w:numId w:val="15"/>
        </w:numPr>
        <w:autoSpaceDE w:val="0"/>
        <w:autoSpaceDN w:val="0"/>
        <w:adjustRightInd w:val="0"/>
        <w:spacing w:after="0" w:line="360" w:lineRule="auto"/>
        <w:rPr>
          <w:rFonts w:ascii="Arial" w:hAnsi="Arial" w:cs="Arial"/>
          <w:bCs/>
        </w:rPr>
      </w:pPr>
      <w:r>
        <w:rPr>
          <w:rFonts w:ascii="Arial" w:hAnsi="Arial" w:cs="Arial"/>
          <w:bCs/>
        </w:rPr>
        <w:t>u</w:t>
      </w:r>
      <w:r w:rsidR="00A1143A">
        <w:rPr>
          <w:rFonts w:ascii="Arial" w:hAnsi="Arial" w:cs="Arial"/>
          <w:bCs/>
        </w:rPr>
        <w:t>nd klärt schulorganisatorische Fragen</w:t>
      </w:r>
    </w:p>
    <w:p w14:paraId="7A75FD1E" w14:textId="111D2C48" w:rsidR="00B05AC9" w:rsidRDefault="00B05AC9" w:rsidP="009160EB">
      <w:pPr>
        <w:pStyle w:val="Listenabsatz"/>
        <w:numPr>
          <w:ilvl w:val="0"/>
          <w:numId w:val="15"/>
        </w:numPr>
        <w:autoSpaceDE w:val="0"/>
        <w:autoSpaceDN w:val="0"/>
        <w:adjustRightInd w:val="0"/>
        <w:spacing w:after="0" w:line="360" w:lineRule="auto"/>
        <w:rPr>
          <w:rFonts w:ascii="Arial" w:hAnsi="Arial" w:cs="Arial"/>
          <w:bCs/>
        </w:rPr>
      </w:pPr>
      <w:r>
        <w:rPr>
          <w:rFonts w:ascii="Arial" w:hAnsi="Arial" w:cs="Arial"/>
          <w:bCs/>
        </w:rPr>
        <w:t>FtgI nimmt Kontakt zum Klassenlehrer auf zwecks Terminfindung</w:t>
      </w:r>
      <w:r w:rsidR="000C451B">
        <w:rPr>
          <w:rFonts w:ascii="Arial" w:hAnsi="Arial" w:cs="Arial"/>
          <w:bCs/>
        </w:rPr>
        <w:t xml:space="preserve"> und </w:t>
      </w:r>
      <w:r w:rsidR="004B2CCD">
        <w:rPr>
          <w:rFonts w:ascii="Arial" w:hAnsi="Arial" w:cs="Arial"/>
          <w:bCs/>
        </w:rPr>
        <w:t>Vorstellung des geplanten Einsatzes (</w:t>
      </w:r>
      <w:r w:rsidR="000C451B">
        <w:rPr>
          <w:rFonts w:ascii="Arial" w:hAnsi="Arial" w:cs="Arial"/>
          <w:bCs/>
        </w:rPr>
        <w:t>Rücksprache</w:t>
      </w:r>
      <w:r w:rsidR="004B2CCD">
        <w:rPr>
          <w:rFonts w:ascii="Arial" w:hAnsi="Arial" w:cs="Arial"/>
          <w:bCs/>
        </w:rPr>
        <w:t xml:space="preserve"> möglich</w:t>
      </w:r>
      <w:r w:rsidR="00101429">
        <w:rPr>
          <w:rFonts w:ascii="Arial" w:hAnsi="Arial" w:cs="Arial"/>
          <w:bCs/>
        </w:rPr>
        <w:t>!</w:t>
      </w:r>
      <w:r w:rsidR="004B2CCD">
        <w:rPr>
          <w:rFonts w:ascii="Arial" w:hAnsi="Arial" w:cs="Arial"/>
          <w:bCs/>
        </w:rPr>
        <w:t>)</w:t>
      </w:r>
    </w:p>
    <w:p w14:paraId="6D3807E9" w14:textId="05584286" w:rsidR="00B05AC9" w:rsidRDefault="00022ABC" w:rsidP="009160EB">
      <w:pPr>
        <w:pStyle w:val="Listenabsatz"/>
        <w:numPr>
          <w:ilvl w:val="0"/>
          <w:numId w:val="15"/>
        </w:numPr>
        <w:autoSpaceDE w:val="0"/>
        <w:autoSpaceDN w:val="0"/>
        <w:adjustRightInd w:val="0"/>
        <w:spacing w:after="0" w:line="360" w:lineRule="auto"/>
        <w:rPr>
          <w:rFonts w:ascii="Arial" w:hAnsi="Arial" w:cs="Arial"/>
          <w:bCs/>
        </w:rPr>
      </w:pPr>
      <w:r>
        <w:rPr>
          <w:rFonts w:ascii="Arial" w:hAnsi="Arial" w:cs="Arial"/>
          <w:bCs/>
        </w:rPr>
        <w:t>Durchführung der tgI</w:t>
      </w:r>
    </w:p>
    <w:p w14:paraId="25FCB9EA" w14:textId="729CE027" w:rsidR="00022ABC" w:rsidRDefault="00022ABC" w:rsidP="009160EB">
      <w:pPr>
        <w:pStyle w:val="Listenabsatz"/>
        <w:numPr>
          <w:ilvl w:val="0"/>
          <w:numId w:val="15"/>
        </w:numPr>
        <w:autoSpaceDE w:val="0"/>
        <w:autoSpaceDN w:val="0"/>
        <w:adjustRightInd w:val="0"/>
        <w:spacing w:after="0" w:line="360" w:lineRule="auto"/>
        <w:rPr>
          <w:rFonts w:ascii="Arial" w:hAnsi="Arial" w:cs="Arial"/>
          <w:bCs/>
        </w:rPr>
      </w:pPr>
      <w:r>
        <w:rPr>
          <w:rFonts w:ascii="Arial" w:hAnsi="Arial" w:cs="Arial"/>
          <w:bCs/>
        </w:rPr>
        <w:t>Reflexionsgespräch mit Klassenteam</w:t>
      </w:r>
    </w:p>
    <w:p w14:paraId="5F90AAEF" w14:textId="448918E5" w:rsidR="002508CF" w:rsidRDefault="007E4872" w:rsidP="0056728D">
      <w:pPr>
        <w:pStyle w:val="Listenabsatz"/>
        <w:numPr>
          <w:ilvl w:val="0"/>
          <w:numId w:val="15"/>
        </w:numPr>
        <w:autoSpaceDE w:val="0"/>
        <w:autoSpaceDN w:val="0"/>
        <w:adjustRightInd w:val="0"/>
        <w:spacing w:after="0" w:line="360" w:lineRule="auto"/>
        <w:rPr>
          <w:rFonts w:ascii="Arial" w:hAnsi="Arial" w:cs="Arial"/>
          <w:bCs/>
        </w:rPr>
      </w:pPr>
      <w:r>
        <w:rPr>
          <w:rFonts w:ascii="Arial" w:hAnsi="Arial" w:cs="Arial"/>
          <w:bCs/>
        </w:rPr>
        <w:t>Klassenlehrer dokumentiert tgI im Förderplan</w:t>
      </w:r>
    </w:p>
    <w:p w14:paraId="5A8CEFC4" w14:textId="2B66A090" w:rsidR="003E12E6" w:rsidRDefault="003E12E6" w:rsidP="003E12E6">
      <w:pPr>
        <w:pStyle w:val="Listenabsatz"/>
        <w:autoSpaceDE w:val="0"/>
        <w:autoSpaceDN w:val="0"/>
        <w:adjustRightInd w:val="0"/>
        <w:spacing w:after="0" w:line="360" w:lineRule="auto"/>
        <w:ind w:left="1776"/>
        <w:rPr>
          <w:rFonts w:ascii="Arial" w:hAnsi="Arial" w:cs="Arial"/>
          <w:bCs/>
        </w:rPr>
      </w:pPr>
    </w:p>
    <w:p w14:paraId="4ACE717A" w14:textId="77777777" w:rsidR="00443188" w:rsidRDefault="00443188" w:rsidP="003E12E6">
      <w:pPr>
        <w:pStyle w:val="Listenabsatz"/>
        <w:autoSpaceDE w:val="0"/>
        <w:autoSpaceDN w:val="0"/>
        <w:adjustRightInd w:val="0"/>
        <w:spacing w:after="0" w:line="360" w:lineRule="auto"/>
        <w:ind w:left="1776"/>
        <w:rPr>
          <w:rFonts w:ascii="Arial" w:hAnsi="Arial" w:cs="Arial"/>
          <w:bCs/>
        </w:rPr>
        <w:sectPr w:rsidR="00443188" w:rsidSect="00443188">
          <w:type w:val="continuous"/>
          <w:pgSz w:w="11906" w:h="16838"/>
          <w:pgMar w:top="1417" w:right="1417" w:bottom="1134" w:left="1417" w:header="708" w:footer="708" w:gutter="0"/>
          <w:cols w:space="708"/>
          <w:docGrid w:linePitch="360"/>
        </w:sectPr>
      </w:pPr>
    </w:p>
    <w:p w14:paraId="0B730CBB" w14:textId="07C61FA6" w:rsidR="00443188" w:rsidRDefault="00443188" w:rsidP="003E12E6">
      <w:pPr>
        <w:pStyle w:val="Listenabsatz"/>
        <w:autoSpaceDE w:val="0"/>
        <w:autoSpaceDN w:val="0"/>
        <w:adjustRightInd w:val="0"/>
        <w:spacing w:after="0" w:line="360" w:lineRule="auto"/>
        <w:ind w:left="1776"/>
        <w:rPr>
          <w:rFonts w:ascii="Arial" w:hAnsi="Arial" w:cs="Arial"/>
          <w:bCs/>
        </w:rPr>
      </w:pPr>
    </w:p>
    <w:p w14:paraId="56B8DB20" w14:textId="0CBB40D5" w:rsidR="00EF6FD1" w:rsidRDefault="00EF6FD1" w:rsidP="003E12E6">
      <w:pPr>
        <w:pStyle w:val="Listenabsatz"/>
        <w:autoSpaceDE w:val="0"/>
        <w:autoSpaceDN w:val="0"/>
        <w:adjustRightInd w:val="0"/>
        <w:spacing w:after="0" w:line="360" w:lineRule="auto"/>
        <w:ind w:left="1776"/>
        <w:rPr>
          <w:rFonts w:ascii="Arial" w:hAnsi="Arial" w:cs="Arial"/>
          <w:bCs/>
        </w:rPr>
      </w:pPr>
    </w:p>
    <w:p w14:paraId="06B2D591" w14:textId="15B7D945" w:rsidR="00EF6FD1" w:rsidRDefault="00EF6FD1" w:rsidP="003E12E6">
      <w:pPr>
        <w:pStyle w:val="Listenabsatz"/>
        <w:autoSpaceDE w:val="0"/>
        <w:autoSpaceDN w:val="0"/>
        <w:adjustRightInd w:val="0"/>
        <w:spacing w:after="0" w:line="360" w:lineRule="auto"/>
        <w:ind w:left="1776"/>
        <w:rPr>
          <w:rFonts w:ascii="Arial" w:hAnsi="Arial" w:cs="Arial"/>
          <w:bCs/>
        </w:rPr>
      </w:pPr>
    </w:p>
    <w:p w14:paraId="4916EB61" w14:textId="0F50D4BD" w:rsidR="00EF6FD1" w:rsidRDefault="00EF6FD1" w:rsidP="003E12E6">
      <w:pPr>
        <w:pStyle w:val="Listenabsatz"/>
        <w:autoSpaceDE w:val="0"/>
        <w:autoSpaceDN w:val="0"/>
        <w:adjustRightInd w:val="0"/>
        <w:spacing w:after="0" w:line="360" w:lineRule="auto"/>
        <w:ind w:left="1776"/>
        <w:rPr>
          <w:rFonts w:ascii="Arial" w:hAnsi="Arial" w:cs="Arial"/>
          <w:bCs/>
        </w:rPr>
      </w:pPr>
    </w:p>
    <w:p w14:paraId="2AFE0ABD" w14:textId="6EEEB159" w:rsidR="00EF6FD1" w:rsidRDefault="00EF6FD1" w:rsidP="003E12E6">
      <w:pPr>
        <w:pStyle w:val="Listenabsatz"/>
        <w:autoSpaceDE w:val="0"/>
        <w:autoSpaceDN w:val="0"/>
        <w:adjustRightInd w:val="0"/>
        <w:spacing w:after="0" w:line="360" w:lineRule="auto"/>
        <w:ind w:left="1776"/>
        <w:rPr>
          <w:rFonts w:ascii="Arial" w:hAnsi="Arial" w:cs="Arial"/>
          <w:bCs/>
        </w:rPr>
      </w:pPr>
    </w:p>
    <w:p w14:paraId="5616A87B" w14:textId="77777777" w:rsidR="00EF6FD1" w:rsidRDefault="00EF6FD1" w:rsidP="003E12E6">
      <w:pPr>
        <w:pStyle w:val="Listenabsatz"/>
        <w:autoSpaceDE w:val="0"/>
        <w:autoSpaceDN w:val="0"/>
        <w:adjustRightInd w:val="0"/>
        <w:spacing w:after="0" w:line="360" w:lineRule="auto"/>
        <w:ind w:left="1776"/>
        <w:rPr>
          <w:rFonts w:ascii="Arial" w:hAnsi="Arial" w:cs="Arial"/>
          <w:bCs/>
        </w:rPr>
      </w:pPr>
    </w:p>
    <w:p w14:paraId="37CA0792" w14:textId="77777777" w:rsidR="003E12E6" w:rsidRPr="0056728D" w:rsidRDefault="003E12E6" w:rsidP="003E12E6">
      <w:pPr>
        <w:pStyle w:val="Listenabsatz"/>
        <w:autoSpaceDE w:val="0"/>
        <w:autoSpaceDN w:val="0"/>
        <w:adjustRightInd w:val="0"/>
        <w:spacing w:after="0" w:line="360" w:lineRule="auto"/>
        <w:ind w:left="1776"/>
        <w:rPr>
          <w:rFonts w:ascii="Arial" w:hAnsi="Arial" w:cs="Arial"/>
          <w:bCs/>
        </w:rPr>
      </w:pPr>
    </w:p>
    <w:p w14:paraId="03829959" w14:textId="60735A98" w:rsidR="007711FD" w:rsidRPr="0056728D" w:rsidRDefault="004A0AC5" w:rsidP="00415AAF">
      <w:pPr>
        <w:pStyle w:val="Listenabsatz"/>
        <w:numPr>
          <w:ilvl w:val="0"/>
          <w:numId w:val="23"/>
        </w:numPr>
        <w:tabs>
          <w:tab w:val="left" w:pos="426"/>
          <w:tab w:val="left" w:pos="709"/>
        </w:tabs>
        <w:autoSpaceDE w:val="0"/>
        <w:autoSpaceDN w:val="0"/>
        <w:adjustRightInd w:val="0"/>
        <w:spacing w:after="0" w:line="360" w:lineRule="auto"/>
        <w:jc w:val="both"/>
        <w:rPr>
          <w:rFonts w:ascii="Arial" w:hAnsi="Arial" w:cs="Arial"/>
          <w:b/>
          <w:bCs/>
        </w:rPr>
      </w:pPr>
      <w:r w:rsidRPr="0056728D">
        <w:rPr>
          <w:rFonts w:ascii="Arial" w:hAnsi="Arial" w:cs="Arial"/>
          <w:b/>
          <w:bCs/>
        </w:rPr>
        <w:t>Exemplarische Darstellung bereits durchgeführter tiergestützter Interventionen</w:t>
      </w:r>
    </w:p>
    <w:p w14:paraId="446751EF" w14:textId="77777777" w:rsidR="00D50E47" w:rsidRDefault="00D50E47" w:rsidP="00415AAF">
      <w:pPr>
        <w:pStyle w:val="Listenabsatz"/>
        <w:autoSpaceDE w:val="0"/>
        <w:autoSpaceDN w:val="0"/>
        <w:adjustRightInd w:val="0"/>
        <w:spacing w:after="0" w:line="360" w:lineRule="auto"/>
        <w:ind w:left="1068"/>
        <w:jc w:val="both"/>
        <w:rPr>
          <w:rFonts w:ascii="Arial" w:hAnsi="Arial" w:cs="Arial"/>
          <w:bCs/>
        </w:rPr>
      </w:pPr>
    </w:p>
    <w:p w14:paraId="0D35DD81" w14:textId="3542541A" w:rsidR="00E53F11" w:rsidRPr="00E53F11" w:rsidRDefault="00E53F11" w:rsidP="00415AAF">
      <w:pPr>
        <w:pStyle w:val="Listenabsatz"/>
        <w:numPr>
          <w:ilvl w:val="0"/>
          <w:numId w:val="31"/>
        </w:numPr>
        <w:tabs>
          <w:tab w:val="left" w:pos="426"/>
        </w:tabs>
        <w:autoSpaceDE w:val="0"/>
        <w:autoSpaceDN w:val="0"/>
        <w:adjustRightInd w:val="0"/>
        <w:spacing w:after="0" w:line="360" w:lineRule="auto"/>
        <w:jc w:val="both"/>
        <w:rPr>
          <w:rFonts w:ascii="Arial" w:hAnsi="Arial" w:cs="Arial"/>
          <w:bCs/>
        </w:rPr>
      </w:pPr>
      <w:r>
        <w:rPr>
          <w:rFonts w:ascii="Arial" w:hAnsi="Arial" w:cs="Arial"/>
          <w:b/>
          <w:bCs/>
        </w:rPr>
        <w:t>„</w:t>
      </w:r>
      <w:r w:rsidR="00E241A2">
        <w:rPr>
          <w:rFonts w:ascii="Arial" w:hAnsi="Arial" w:cs="Arial"/>
          <w:b/>
          <w:bCs/>
        </w:rPr>
        <w:t>Selbstreflexion eigener Verhaltensweisen anregen</w:t>
      </w:r>
      <w:r>
        <w:rPr>
          <w:rFonts w:ascii="Arial" w:hAnsi="Arial" w:cs="Arial"/>
          <w:b/>
          <w:bCs/>
        </w:rPr>
        <w:t>“</w:t>
      </w:r>
    </w:p>
    <w:p w14:paraId="2057A24B" w14:textId="77777777" w:rsidR="00D50E47" w:rsidRDefault="00D50E47" w:rsidP="00415AAF">
      <w:pPr>
        <w:autoSpaceDE w:val="0"/>
        <w:autoSpaceDN w:val="0"/>
        <w:adjustRightInd w:val="0"/>
        <w:spacing w:after="0" w:line="360" w:lineRule="auto"/>
        <w:jc w:val="both"/>
        <w:rPr>
          <w:rFonts w:ascii="Arial" w:hAnsi="Arial" w:cs="Arial"/>
          <w:bCs/>
        </w:rPr>
      </w:pPr>
    </w:p>
    <w:p w14:paraId="24E48B71" w14:textId="0B332013" w:rsidR="006A06CE" w:rsidRDefault="00F62F1C" w:rsidP="00415AAF">
      <w:pPr>
        <w:autoSpaceDE w:val="0"/>
        <w:autoSpaceDN w:val="0"/>
        <w:adjustRightInd w:val="0"/>
        <w:spacing w:after="0" w:line="360" w:lineRule="auto"/>
        <w:jc w:val="both"/>
        <w:rPr>
          <w:rFonts w:ascii="Arial" w:hAnsi="Arial" w:cs="Arial"/>
          <w:bCs/>
        </w:rPr>
      </w:pPr>
      <w:r>
        <w:rPr>
          <w:rFonts w:ascii="Arial" w:hAnsi="Arial" w:cs="Arial"/>
          <w:bCs/>
        </w:rPr>
        <w:t>Stunde</w:t>
      </w:r>
      <w:r w:rsidR="00C3796D">
        <w:rPr>
          <w:rFonts w:ascii="Arial" w:hAnsi="Arial" w:cs="Arial"/>
          <w:bCs/>
        </w:rPr>
        <w:t>nziel</w:t>
      </w:r>
      <w:r>
        <w:rPr>
          <w:rFonts w:ascii="Arial" w:hAnsi="Arial" w:cs="Arial"/>
          <w:bCs/>
        </w:rPr>
        <w:t xml:space="preserve"> war die Beobachtung des Hundeverhaltens</w:t>
      </w:r>
      <w:r w:rsidR="00C3796D">
        <w:rPr>
          <w:rFonts w:ascii="Arial" w:hAnsi="Arial" w:cs="Arial"/>
          <w:bCs/>
        </w:rPr>
        <w:t xml:space="preserve"> durch die SuS, um dann </w:t>
      </w:r>
      <w:r>
        <w:rPr>
          <w:rFonts w:ascii="Arial" w:hAnsi="Arial" w:cs="Arial"/>
          <w:bCs/>
        </w:rPr>
        <w:t>Rückschlüsse auf ihr eigenes Verhalten ziehen können. Anlass dazu gaben uns unterschiedlichste Verhaltensweisen der SuS im Schulalltag. Beispielsweise die Problematik eines Schülers, der persönliche Grenzziehung häufig durch grobes und teilweise handgreifliches Verhalten deutlich macht. Ziel</w:t>
      </w:r>
      <w:r w:rsidR="00C3796D">
        <w:rPr>
          <w:rFonts w:ascii="Arial" w:hAnsi="Arial" w:cs="Arial"/>
          <w:bCs/>
        </w:rPr>
        <w:t xml:space="preserve"> für ihn</w:t>
      </w:r>
      <w:r>
        <w:rPr>
          <w:rFonts w:ascii="Arial" w:hAnsi="Arial" w:cs="Arial"/>
          <w:bCs/>
        </w:rPr>
        <w:t xml:space="preserve"> war</w:t>
      </w:r>
      <w:r w:rsidR="00C3796D">
        <w:rPr>
          <w:rFonts w:ascii="Arial" w:hAnsi="Arial" w:cs="Arial"/>
          <w:bCs/>
        </w:rPr>
        <w:t>,</w:t>
      </w:r>
      <w:r>
        <w:rPr>
          <w:rFonts w:ascii="Arial" w:hAnsi="Arial" w:cs="Arial"/>
          <w:bCs/>
        </w:rPr>
        <w:t xml:space="preserve"> die Reaktion des Hundes auf seine grobe Art der Grenzziehung im Umgang mit dem Hund zu erleben. Diese Beobachtungen gaben ihm die Möglichkeit, Rückschlüsse auf sein eigenes Handeln seinen Mitmenschen gegenüber zu ziehen.</w:t>
      </w:r>
    </w:p>
    <w:p w14:paraId="56A7A329" w14:textId="77777777" w:rsidR="006A06CE" w:rsidRDefault="006A06CE" w:rsidP="00E53F11">
      <w:pPr>
        <w:autoSpaceDE w:val="0"/>
        <w:autoSpaceDN w:val="0"/>
        <w:adjustRightInd w:val="0"/>
        <w:spacing w:after="0" w:line="360" w:lineRule="auto"/>
        <w:rPr>
          <w:rFonts w:ascii="Arial"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560"/>
        <w:gridCol w:w="1559"/>
        <w:gridCol w:w="2128"/>
        <w:gridCol w:w="2545"/>
      </w:tblGrid>
      <w:tr w:rsidR="00D50E47" w:rsidRPr="00705A2D" w14:paraId="01001B9C" w14:textId="77777777" w:rsidTr="00443188">
        <w:tc>
          <w:tcPr>
            <w:tcW w:w="701" w:type="pct"/>
            <w:shd w:val="clear" w:color="auto" w:fill="DDD9C3"/>
          </w:tcPr>
          <w:p w14:paraId="74151A00" w14:textId="77777777" w:rsidR="006A06CE" w:rsidRPr="00705A2D" w:rsidRDefault="006A06CE" w:rsidP="00704158">
            <w:pPr>
              <w:spacing w:after="0" w:line="240" w:lineRule="auto"/>
              <w:rPr>
                <w:rFonts w:ascii="Arial" w:hAnsi="Arial" w:cs="Arial"/>
                <w:b/>
                <w:sz w:val="20"/>
                <w:szCs w:val="20"/>
              </w:rPr>
            </w:pPr>
            <w:r>
              <w:rPr>
                <w:rFonts w:ascii="Arial" w:hAnsi="Arial" w:cs="Arial"/>
                <w:b/>
                <w:sz w:val="20"/>
                <w:szCs w:val="20"/>
              </w:rPr>
              <w:t>P</w:t>
            </w:r>
            <w:r w:rsidRPr="00705A2D">
              <w:rPr>
                <w:rFonts w:ascii="Arial" w:hAnsi="Arial" w:cs="Arial"/>
                <w:b/>
                <w:sz w:val="20"/>
                <w:szCs w:val="20"/>
              </w:rPr>
              <w:t>hase</w:t>
            </w:r>
            <w:r>
              <w:rPr>
                <w:rFonts w:ascii="Arial" w:hAnsi="Arial" w:cs="Arial"/>
                <w:b/>
                <w:sz w:val="20"/>
                <w:szCs w:val="20"/>
              </w:rPr>
              <w:t>/</w:t>
            </w:r>
            <w:r w:rsidRPr="00705A2D">
              <w:rPr>
                <w:rFonts w:ascii="Arial" w:hAnsi="Arial" w:cs="Arial"/>
                <w:b/>
                <w:sz w:val="20"/>
                <w:szCs w:val="20"/>
              </w:rPr>
              <w:t xml:space="preserve"> Zeit</w:t>
            </w:r>
          </w:p>
        </w:tc>
        <w:tc>
          <w:tcPr>
            <w:tcW w:w="861" w:type="pct"/>
            <w:shd w:val="clear" w:color="auto" w:fill="DDD9C3"/>
          </w:tcPr>
          <w:p w14:paraId="68936370" w14:textId="43623944" w:rsidR="006A06CE" w:rsidRPr="00705A2D" w:rsidRDefault="006A06CE" w:rsidP="00704158">
            <w:pPr>
              <w:spacing w:after="0" w:line="240" w:lineRule="auto"/>
              <w:rPr>
                <w:rFonts w:ascii="Arial" w:hAnsi="Arial" w:cs="Arial"/>
                <w:b/>
                <w:sz w:val="20"/>
                <w:szCs w:val="20"/>
              </w:rPr>
            </w:pPr>
            <w:r w:rsidRPr="00705A2D">
              <w:rPr>
                <w:rFonts w:ascii="Arial" w:hAnsi="Arial" w:cs="Arial"/>
                <w:b/>
                <w:sz w:val="20"/>
                <w:szCs w:val="20"/>
              </w:rPr>
              <w:t>Geplantes Unterrichts</w:t>
            </w:r>
            <w:r w:rsidR="00D50E47">
              <w:rPr>
                <w:rFonts w:ascii="Arial" w:hAnsi="Arial" w:cs="Arial"/>
                <w:b/>
                <w:sz w:val="20"/>
                <w:szCs w:val="20"/>
              </w:rPr>
              <w:t>-</w:t>
            </w:r>
            <w:r w:rsidRPr="00705A2D">
              <w:rPr>
                <w:rFonts w:ascii="Arial" w:hAnsi="Arial" w:cs="Arial"/>
                <w:b/>
                <w:sz w:val="20"/>
                <w:szCs w:val="20"/>
              </w:rPr>
              <w:t>geschehen</w:t>
            </w:r>
          </w:p>
        </w:tc>
        <w:tc>
          <w:tcPr>
            <w:tcW w:w="860" w:type="pct"/>
            <w:shd w:val="clear" w:color="auto" w:fill="DDD9C3"/>
          </w:tcPr>
          <w:p w14:paraId="795AC030" w14:textId="52892E06" w:rsidR="006A06CE" w:rsidRPr="00705A2D" w:rsidRDefault="00EB09FC" w:rsidP="00704158">
            <w:pPr>
              <w:spacing w:after="0" w:line="240" w:lineRule="auto"/>
              <w:rPr>
                <w:rFonts w:ascii="Arial" w:hAnsi="Arial" w:cs="Arial"/>
                <w:b/>
                <w:sz w:val="20"/>
                <w:szCs w:val="20"/>
              </w:rPr>
            </w:pPr>
            <w:r>
              <w:rPr>
                <w:rFonts w:ascii="Arial" w:hAnsi="Arial" w:cs="Arial"/>
                <w:b/>
                <w:sz w:val="20"/>
                <w:szCs w:val="20"/>
              </w:rPr>
              <w:t>Einsatz von Naya</w:t>
            </w:r>
          </w:p>
        </w:tc>
        <w:tc>
          <w:tcPr>
            <w:tcW w:w="1174" w:type="pct"/>
            <w:shd w:val="clear" w:color="auto" w:fill="DDD9C3"/>
          </w:tcPr>
          <w:p w14:paraId="298BDEFC" w14:textId="65320542" w:rsidR="006A06CE" w:rsidRPr="00705A2D" w:rsidRDefault="00EB09FC" w:rsidP="00704158">
            <w:pPr>
              <w:spacing w:after="0" w:line="240" w:lineRule="auto"/>
              <w:rPr>
                <w:rFonts w:ascii="Arial" w:hAnsi="Arial" w:cs="Arial"/>
                <w:b/>
                <w:sz w:val="20"/>
                <w:szCs w:val="20"/>
              </w:rPr>
            </w:pPr>
            <w:r>
              <w:rPr>
                <w:rFonts w:ascii="Arial" w:hAnsi="Arial" w:cs="Arial"/>
                <w:b/>
                <w:sz w:val="20"/>
                <w:szCs w:val="20"/>
              </w:rPr>
              <w:t>Wirkung von Naya</w:t>
            </w:r>
          </w:p>
        </w:tc>
        <w:tc>
          <w:tcPr>
            <w:tcW w:w="1405" w:type="pct"/>
            <w:shd w:val="clear" w:color="auto" w:fill="DDD9C3"/>
          </w:tcPr>
          <w:p w14:paraId="75F63299" w14:textId="2D0494D9" w:rsidR="006A06CE" w:rsidRPr="00705A2D" w:rsidRDefault="006A06CE" w:rsidP="00704158">
            <w:pPr>
              <w:spacing w:after="0" w:line="240" w:lineRule="auto"/>
              <w:rPr>
                <w:rFonts w:ascii="Arial" w:hAnsi="Arial" w:cs="Arial"/>
                <w:b/>
                <w:sz w:val="20"/>
                <w:szCs w:val="20"/>
              </w:rPr>
            </w:pPr>
            <w:r w:rsidRPr="00705A2D">
              <w:rPr>
                <w:rFonts w:ascii="Arial" w:hAnsi="Arial" w:cs="Arial"/>
                <w:b/>
                <w:sz w:val="20"/>
                <w:szCs w:val="20"/>
              </w:rPr>
              <w:t>Bemerkungen/</w:t>
            </w:r>
            <w:r w:rsidR="00D50E47">
              <w:rPr>
                <w:rFonts w:ascii="Arial" w:hAnsi="Arial" w:cs="Arial"/>
                <w:b/>
                <w:sz w:val="20"/>
                <w:szCs w:val="20"/>
              </w:rPr>
              <w:t xml:space="preserve"> </w:t>
            </w:r>
            <w:r w:rsidRPr="00705A2D">
              <w:rPr>
                <w:rFonts w:ascii="Arial" w:hAnsi="Arial" w:cs="Arial"/>
                <w:b/>
                <w:sz w:val="20"/>
                <w:szCs w:val="20"/>
              </w:rPr>
              <w:t>Differenzierung</w:t>
            </w:r>
          </w:p>
        </w:tc>
      </w:tr>
      <w:tr w:rsidR="00D50E47" w:rsidRPr="00705A2D" w14:paraId="6DB13127" w14:textId="77777777" w:rsidTr="00443188">
        <w:tc>
          <w:tcPr>
            <w:tcW w:w="701" w:type="pct"/>
            <w:shd w:val="clear" w:color="auto" w:fill="auto"/>
          </w:tcPr>
          <w:p w14:paraId="7C2FE53E" w14:textId="77777777" w:rsidR="00EB09FC" w:rsidRDefault="00EB09FC" w:rsidP="00EB09FC">
            <w:pPr>
              <w:spacing w:after="0" w:line="240" w:lineRule="auto"/>
              <w:rPr>
                <w:rFonts w:ascii="Arial" w:hAnsi="Arial" w:cs="Arial"/>
                <w:sz w:val="20"/>
                <w:szCs w:val="20"/>
              </w:rPr>
            </w:pPr>
            <w:r>
              <w:rPr>
                <w:rFonts w:ascii="Arial" w:hAnsi="Arial" w:cs="Arial"/>
                <w:sz w:val="20"/>
                <w:szCs w:val="20"/>
              </w:rPr>
              <w:t>Einstieg</w:t>
            </w:r>
          </w:p>
          <w:p w14:paraId="547A76DB" w14:textId="74A14BF3" w:rsidR="00EB09FC" w:rsidRPr="00705A2D" w:rsidRDefault="00EB09FC" w:rsidP="00EB09FC">
            <w:pPr>
              <w:spacing w:after="0" w:line="240" w:lineRule="auto"/>
              <w:rPr>
                <w:rFonts w:ascii="Arial" w:hAnsi="Arial" w:cs="Arial"/>
                <w:sz w:val="20"/>
                <w:szCs w:val="20"/>
              </w:rPr>
            </w:pPr>
            <w:r w:rsidRPr="00705A2D">
              <w:rPr>
                <w:rFonts w:ascii="Arial" w:hAnsi="Arial" w:cs="Arial"/>
                <w:sz w:val="20"/>
                <w:szCs w:val="20"/>
              </w:rPr>
              <w:t xml:space="preserve">Ca. </w:t>
            </w:r>
            <w:r w:rsidR="00D67C1E">
              <w:rPr>
                <w:rFonts w:ascii="Arial" w:hAnsi="Arial" w:cs="Arial"/>
                <w:sz w:val="20"/>
                <w:szCs w:val="20"/>
              </w:rPr>
              <w:t>5</w:t>
            </w:r>
            <w:r>
              <w:rPr>
                <w:rFonts w:ascii="Arial" w:hAnsi="Arial" w:cs="Arial"/>
                <w:sz w:val="20"/>
                <w:szCs w:val="20"/>
              </w:rPr>
              <w:t>´ Min</w:t>
            </w:r>
          </w:p>
        </w:tc>
        <w:tc>
          <w:tcPr>
            <w:tcW w:w="861" w:type="pct"/>
            <w:shd w:val="clear" w:color="auto" w:fill="auto"/>
          </w:tcPr>
          <w:p w14:paraId="5F844C5D" w14:textId="0371F40D" w:rsidR="00EB09FC" w:rsidRPr="006A06CE"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Wieder</w:t>
            </w:r>
            <w:r w:rsidR="00D50E47">
              <w:rPr>
                <w:rFonts w:ascii="Arial" w:hAnsi="Arial" w:cs="Arial"/>
                <w:sz w:val="20"/>
                <w:szCs w:val="20"/>
              </w:rPr>
              <w:t>-</w:t>
            </w:r>
            <w:r>
              <w:rPr>
                <w:rFonts w:ascii="Arial" w:hAnsi="Arial" w:cs="Arial"/>
                <w:sz w:val="20"/>
                <w:szCs w:val="20"/>
              </w:rPr>
              <w:t>holung der Regeln zum Umgang mit Hunden im Halbkreis vor der Tafel</w:t>
            </w:r>
          </w:p>
        </w:tc>
        <w:tc>
          <w:tcPr>
            <w:tcW w:w="860" w:type="pct"/>
            <w:shd w:val="clear" w:color="auto" w:fill="auto"/>
          </w:tcPr>
          <w:p w14:paraId="4F607DE3" w14:textId="45AC4E8B" w:rsidR="00EB09FC" w:rsidRPr="00E56D63"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Liegt auf ihrer Auszeit</w:t>
            </w:r>
            <w:r w:rsidR="00D50E47">
              <w:rPr>
                <w:rFonts w:ascii="Arial" w:hAnsi="Arial" w:cs="Arial"/>
                <w:sz w:val="20"/>
                <w:szCs w:val="20"/>
              </w:rPr>
              <w:t>-</w:t>
            </w:r>
            <w:r>
              <w:rPr>
                <w:rFonts w:ascii="Arial" w:hAnsi="Arial" w:cs="Arial"/>
                <w:sz w:val="20"/>
                <w:szCs w:val="20"/>
              </w:rPr>
              <w:t>decke</w:t>
            </w:r>
          </w:p>
        </w:tc>
        <w:tc>
          <w:tcPr>
            <w:tcW w:w="1174" w:type="pct"/>
            <w:shd w:val="clear" w:color="auto" w:fill="auto"/>
          </w:tcPr>
          <w:p w14:paraId="00492DDA" w14:textId="77777777" w:rsidR="00EB09FC" w:rsidRDefault="00EB09FC" w:rsidP="00443188">
            <w:pPr>
              <w:pStyle w:val="Listenabsatz"/>
              <w:numPr>
                <w:ilvl w:val="0"/>
                <w:numId w:val="17"/>
              </w:numPr>
              <w:spacing w:after="0" w:line="240" w:lineRule="auto"/>
              <w:ind w:left="170" w:hanging="170"/>
              <w:rPr>
                <w:rFonts w:ascii="Arial" w:hAnsi="Arial" w:cs="Arial"/>
                <w:sz w:val="20"/>
                <w:szCs w:val="20"/>
              </w:rPr>
            </w:pPr>
            <w:r>
              <w:rPr>
                <w:rFonts w:ascii="Arial" w:hAnsi="Arial" w:cs="Arial"/>
                <w:sz w:val="20"/>
                <w:szCs w:val="20"/>
              </w:rPr>
              <w:t>Strahlt Ruhe aus</w:t>
            </w:r>
          </w:p>
          <w:p w14:paraId="680C2167" w14:textId="7DDB2935" w:rsidR="00EB09FC" w:rsidRPr="00EB09FC" w:rsidRDefault="00EB09FC" w:rsidP="00443188">
            <w:pPr>
              <w:pStyle w:val="Listenabsatz"/>
              <w:numPr>
                <w:ilvl w:val="0"/>
                <w:numId w:val="17"/>
              </w:numPr>
              <w:spacing w:after="0" w:line="240" w:lineRule="auto"/>
              <w:ind w:left="170" w:hanging="170"/>
              <w:rPr>
                <w:rFonts w:ascii="Arial" w:hAnsi="Arial" w:cs="Arial"/>
                <w:sz w:val="20"/>
                <w:szCs w:val="20"/>
              </w:rPr>
            </w:pPr>
            <w:r>
              <w:rPr>
                <w:rFonts w:ascii="Arial" w:hAnsi="Arial" w:cs="Arial"/>
                <w:sz w:val="20"/>
                <w:szCs w:val="20"/>
              </w:rPr>
              <w:t>SuS üben Selbstkontrolle</w:t>
            </w:r>
          </w:p>
        </w:tc>
        <w:tc>
          <w:tcPr>
            <w:tcW w:w="1405" w:type="pct"/>
            <w:shd w:val="clear" w:color="auto" w:fill="auto"/>
          </w:tcPr>
          <w:p w14:paraId="346A50F9" w14:textId="62E27F1A" w:rsidR="00EB09FC" w:rsidRPr="00705A2D" w:rsidRDefault="00EB09FC" w:rsidP="00D67C1E">
            <w:pPr>
              <w:spacing w:after="0" w:line="240" w:lineRule="auto"/>
              <w:ind w:left="360"/>
              <w:rPr>
                <w:rFonts w:ascii="Arial" w:hAnsi="Arial" w:cs="Arial"/>
                <w:sz w:val="20"/>
                <w:szCs w:val="20"/>
              </w:rPr>
            </w:pPr>
          </w:p>
        </w:tc>
      </w:tr>
      <w:tr w:rsidR="00D50E47" w:rsidRPr="00705A2D" w14:paraId="1945D4A6" w14:textId="77777777" w:rsidTr="00443188">
        <w:tc>
          <w:tcPr>
            <w:tcW w:w="701" w:type="pct"/>
            <w:shd w:val="clear" w:color="auto" w:fill="auto"/>
          </w:tcPr>
          <w:p w14:paraId="41B7970F" w14:textId="13E37394" w:rsidR="00EB09FC" w:rsidRDefault="00D67C1E" w:rsidP="00EB09FC">
            <w:pPr>
              <w:spacing w:after="0" w:line="240" w:lineRule="auto"/>
              <w:rPr>
                <w:rFonts w:ascii="Arial" w:hAnsi="Arial" w:cs="Arial"/>
                <w:sz w:val="20"/>
                <w:szCs w:val="20"/>
              </w:rPr>
            </w:pPr>
            <w:r>
              <w:rPr>
                <w:rFonts w:ascii="Arial" w:hAnsi="Arial" w:cs="Arial"/>
                <w:sz w:val="20"/>
                <w:szCs w:val="20"/>
              </w:rPr>
              <w:t>Durchfüh</w:t>
            </w:r>
            <w:r w:rsidR="00D50E47">
              <w:rPr>
                <w:rFonts w:ascii="Arial" w:hAnsi="Arial" w:cs="Arial"/>
                <w:sz w:val="20"/>
                <w:szCs w:val="20"/>
              </w:rPr>
              <w:t>-</w:t>
            </w:r>
            <w:r>
              <w:rPr>
                <w:rFonts w:ascii="Arial" w:hAnsi="Arial" w:cs="Arial"/>
                <w:sz w:val="20"/>
                <w:szCs w:val="20"/>
              </w:rPr>
              <w:t>rung</w:t>
            </w:r>
          </w:p>
          <w:p w14:paraId="3B2AF7E3" w14:textId="06BD8E6D" w:rsidR="00EB09FC" w:rsidRPr="00705A2D" w:rsidRDefault="00EB09FC" w:rsidP="00EB09FC">
            <w:pPr>
              <w:spacing w:after="0" w:line="240" w:lineRule="auto"/>
              <w:rPr>
                <w:rFonts w:ascii="Arial" w:hAnsi="Arial" w:cs="Arial"/>
                <w:sz w:val="20"/>
                <w:szCs w:val="20"/>
              </w:rPr>
            </w:pPr>
            <w:r>
              <w:rPr>
                <w:rFonts w:ascii="Arial" w:hAnsi="Arial" w:cs="Arial"/>
                <w:sz w:val="20"/>
                <w:szCs w:val="20"/>
              </w:rPr>
              <w:t xml:space="preserve">Ca. </w:t>
            </w:r>
            <w:r w:rsidR="00D67C1E">
              <w:rPr>
                <w:rFonts w:ascii="Arial" w:hAnsi="Arial" w:cs="Arial"/>
                <w:sz w:val="20"/>
                <w:szCs w:val="20"/>
              </w:rPr>
              <w:t>20</w:t>
            </w:r>
            <w:r>
              <w:rPr>
                <w:rFonts w:ascii="Arial" w:hAnsi="Arial" w:cs="Arial"/>
                <w:sz w:val="20"/>
                <w:szCs w:val="20"/>
              </w:rPr>
              <w:t>´Min</w:t>
            </w:r>
          </w:p>
        </w:tc>
        <w:tc>
          <w:tcPr>
            <w:tcW w:w="861" w:type="pct"/>
            <w:shd w:val="clear" w:color="auto" w:fill="auto"/>
          </w:tcPr>
          <w:p w14:paraId="7A748658" w14:textId="7762BEB7" w:rsidR="00EB09FC" w:rsidRPr="002B55FE"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 xml:space="preserve">Begrüßung des Hundes Naya </w:t>
            </w:r>
          </w:p>
          <w:p w14:paraId="6352D7BA" w14:textId="77777777"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Jede/r SuS bekommt ein Leckerli und darf Naya zu sich rufen. Nach jeder Begrüßung kehrt der Hund zu mir zurück</w:t>
            </w:r>
          </w:p>
          <w:p w14:paraId="7C2ADADA" w14:textId="5BC8DE06" w:rsidR="00EB09FC" w:rsidRPr="00C95C13" w:rsidRDefault="00EB09FC" w:rsidP="00D67C1E">
            <w:pPr>
              <w:spacing w:after="0" w:line="240" w:lineRule="auto"/>
              <w:ind w:left="360"/>
              <w:rPr>
                <w:rFonts w:ascii="Arial" w:hAnsi="Arial" w:cs="Arial"/>
                <w:sz w:val="20"/>
                <w:szCs w:val="20"/>
              </w:rPr>
            </w:pPr>
          </w:p>
        </w:tc>
        <w:tc>
          <w:tcPr>
            <w:tcW w:w="860" w:type="pct"/>
            <w:shd w:val="clear" w:color="auto" w:fill="auto"/>
          </w:tcPr>
          <w:p w14:paraId="6FD7CE27" w14:textId="77777777"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Läuft zu jedem SuS und holt sich ihr Leckerli</w:t>
            </w:r>
          </w:p>
          <w:p w14:paraId="05456AEB" w14:textId="21CE0356"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Hört auf Komman</w:t>
            </w:r>
            <w:r w:rsidR="0050466A">
              <w:rPr>
                <w:rFonts w:ascii="Arial" w:hAnsi="Arial" w:cs="Arial"/>
                <w:sz w:val="20"/>
                <w:szCs w:val="20"/>
              </w:rPr>
              <w:t>-</w:t>
            </w:r>
            <w:r>
              <w:rPr>
                <w:rFonts w:ascii="Arial" w:hAnsi="Arial" w:cs="Arial"/>
                <w:sz w:val="20"/>
                <w:szCs w:val="20"/>
              </w:rPr>
              <w:t>dos</w:t>
            </w:r>
          </w:p>
        </w:tc>
        <w:tc>
          <w:tcPr>
            <w:tcW w:w="1174" w:type="pct"/>
            <w:shd w:val="clear" w:color="auto" w:fill="auto"/>
          </w:tcPr>
          <w:p w14:paraId="77153FE1" w14:textId="60061196"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Wertfreier Kontakt</w:t>
            </w:r>
          </w:p>
          <w:p w14:paraId="63DD9A0E" w14:textId="55FB6742" w:rsidR="005E3CF0" w:rsidRDefault="005E3CF0"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Selbstwirksamkeit erleben</w:t>
            </w:r>
          </w:p>
          <w:p w14:paraId="2B154C58" w14:textId="77777777"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Aufhebung von Einsamkeit</w:t>
            </w:r>
          </w:p>
          <w:p w14:paraId="4B8670DE" w14:textId="77777777"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SuS erleben Kommunikation mit Naya</w:t>
            </w:r>
          </w:p>
          <w:p w14:paraId="1393CD3C" w14:textId="77777777"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SuS lernen klare Anweisungen zu geben</w:t>
            </w:r>
          </w:p>
          <w:p w14:paraId="01AE60AF" w14:textId="77777777" w:rsidR="00EB09FC" w:rsidRDefault="00EB09FC" w:rsidP="00443188">
            <w:pPr>
              <w:numPr>
                <w:ilvl w:val="0"/>
                <w:numId w:val="17"/>
              </w:numPr>
              <w:spacing w:after="0" w:line="240" w:lineRule="auto"/>
              <w:ind w:left="170" w:hanging="170"/>
              <w:rPr>
                <w:rFonts w:ascii="Arial" w:hAnsi="Arial" w:cs="Arial"/>
                <w:sz w:val="20"/>
                <w:szCs w:val="20"/>
              </w:rPr>
            </w:pPr>
            <w:r w:rsidRPr="00EB09FC">
              <w:rPr>
                <w:rFonts w:ascii="Arial" w:hAnsi="Arial" w:cs="Arial"/>
                <w:sz w:val="20"/>
                <w:szCs w:val="20"/>
              </w:rPr>
              <w:t>motorische Übung</w:t>
            </w:r>
          </w:p>
          <w:p w14:paraId="5688F764" w14:textId="223B6430" w:rsidR="005E3CF0" w:rsidRDefault="005E3CF0"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Bewältigungskom</w:t>
            </w:r>
            <w:r w:rsidR="0050466A">
              <w:rPr>
                <w:rFonts w:ascii="Arial" w:hAnsi="Arial" w:cs="Arial"/>
                <w:sz w:val="20"/>
                <w:szCs w:val="20"/>
              </w:rPr>
              <w:t>-</w:t>
            </w:r>
            <w:r>
              <w:rPr>
                <w:rFonts w:ascii="Arial" w:hAnsi="Arial" w:cs="Arial"/>
                <w:sz w:val="20"/>
                <w:szCs w:val="20"/>
              </w:rPr>
              <w:t>petenz</w:t>
            </w:r>
          </w:p>
          <w:p w14:paraId="78953AED" w14:textId="77777777" w:rsidR="005E3CF0" w:rsidRDefault="005E3CF0"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Selbstsicherheit</w:t>
            </w:r>
          </w:p>
          <w:p w14:paraId="53235B17" w14:textId="606D669A" w:rsidR="005E3CF0" w:rsidRPr="00EB09FC" w:rsidRDefault="005E3CF0"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Abbau von Angst</w:t>
            </w:r>
          </w:p>
        </w:tc>
        <w:tc>
          <w:tcPr>
            <w:tcW w:w="1405" w:type="pct"/>
            <w:shd w:val="clear" w:color="auto" w:fill="auto"/>
          </w:tcPr>
          <w:p w14:paraId="0E6A5128" w14:textId="4C101751"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A</w:t>
            </w:r>
            <w:r w:rsidR="0050466A">
              <w:rPr>
                <w:rFonts w:ascii="Arial" w:hAnsi="Arial" w:cs="Arial"/>
                <w:sz w:val="20"/>
                <w:szCs w:val="20"/>
              </w:rPr>
              <w:t>.</w:t>
            </w:r>
            <w:r w:rsidR="00541E96">
              <w:rPr>
                <w:rFonts w:ascii="Arial" w:hAnsi="Arial" w:cs="Arial"/>
                <w:sz w:val="20"/>
                <w:szCs w:val="20"/>
              </w:rPr>
              <w:t>-K.</w:t>
            </w:r>
            <w:r w:rsidR="0050466A">
              <w:rPr>
                <w:rStyle w:val="Funotenzeichen"/>
                <w:rFonts w:ascii="Arial" w:hAnsi="Arial" w:cs="Arial"/>
                <w:sz w:val="20"/>
                <w:szCs w:val="20"/>
              </w:rPr>
              <w:footnoteReference w:id="11"/>
            </w:r>
            <w:r>
              <w:rPr>
                <w:rFonts w:ascii="Arial" w:hAnsi="Arial" w:cs="Arial"/>
                <w:sz w:val="20"/>
                <w:szCs w:val="20"/>
              </w:rPr>
              <w:t>, L</w:t>
            </w:r>
            <w:r w:rsidR="0050466A">
              <w:rPr>
                <w:rFonts w:ascii="Arial" w:hAnsi="Arial" w:cs="Arial"/>
                <w:sz w:val="20"/>
                <w:szCs w:val="20"/>
              </w:rPr>
              <w:t>.</w:t>
            </w:r>
            <w:r>
              <w:rPr>
                <w:rFonts w:ascii="Arial" w:hAnsi="Arial" w:cs="Arial"/>
                <w:sz w:val="20"/>
                <w:szCs w:val="20"/>
              </w:rPr>
              <w:t>, A</w:t>
            </w:r>
            <w:r w:rsidR="0050466A">
              <w:rPr>
                <w:rFonts w:ascii="Arial" w:hAnsi="Arial" w:cs="Arial"/>
                <w:sz w:val="20"/>
                <w:szCs w:val="20"/>
              </w:rPr>
              <w:t>.</w:t>
            </w:r>
            <w:r>
              <w:rPr>
                <w:rFonts w:ascii="Arial" w:hAnsi="Arial" w:cs="Arial"/>
                <w:sz w:val="20"/>
                <w:szCs w:val="20"/>
              </w:rPr>
              <w:t>, E</w:t>
            </w:r>
            <w:r w:rsidR="0050466A">
              <w:rPr>
                <w:rFonts w:ascii="Arial" w:hAnsi="Arial" w:cs="Arial"/>
                <w:sz w:val="20"/>
                <w:szCs w:val="20"/>
              </w:rPr>
              <w:t>.</w:t>
            </w:r>
            <w:r>
              <w:rPr>
                <w:rFonts w:ascii="Arial" w:hAnsi="Arial" w:cs="Arial"/>
                <w:sz w:val="20"/>
                <w:szCs w:val="20"/>
              </w:rPr>
              <w:t xml:space="preserve"> erhalten das Leckerli mit der Aufgabe</w:t>
            </w:r>
            <w:r w:rsidR="00541E96">
              <w:rPr>
                <w:rFonts w:ascii="Arial" w:hAnsi="Arial" w:cs="Arial"/>
                <w:sz w:val="20"/>
                <w:szCs w:val="20"/>
              </w:rPr>
              <w:t>,</w:t>
            </w:r>
            <w:r>
              <w:rPr>
                <w:rFonts w:ascii="Arial" w:hAnsi="Arial" w:cs="Arial"/>
                <w:sz w:val="20"/>
                <w:szCs w:val="20"/>
              </w:rPr>
              <w:t xml:space="preserve"> Naya zu rufen, vor sich „sitz“ machen zu lassen und ihr das Leckerli erst zu geben, wenn sie nicht fordert.</w:t>
            </w:r>
          </w:p>
          <w:p w14:paraId="1FB8302B" w14:textId="5B486BA2"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C</w:t>
            </w:r>
            <w:r w:rsidR="00541E96">
              <w:rPr>
                <w:rFonts w:ascii="Arial" w:hAnsi="Arial" w:cs="Arial"/>
                <w:sz w:val="20"/>
                <w:szCs w:val="20"/>
              </w:rPr>
              <w:t xml:space="preserve">. </w:t>
            </w:r>
            <w:r>
              <w:rPr>
                <w:rFonts w:ascii="Arial" w:hAnsi="Arial" w:cs="Arial"/>
                <w:sz w:val="20"/>
                <w:szCs w:val="20"/>
              </w:rPr>
              <w:t>ruft, legt das Leckerli in meine Hand und führt meine Hand zu Naya.</w:t>
            </w:r>
          </w:p>
          <w:p w14:paraId="781CA3C8" w14:textId="3493FD4D"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C</w:t>
            </w:r>
            <w:r w:rsidR="00541E96">
              <w:rPr>
                <w:rFonts w:ascii="Arial" w:hAnsi="Arial" w:cs="Arial"/>
                <w:sz w:val="20"/>
                <w:szCs w:val="20"/>
              </w:rPr>
              <w:t xml:space="preserve">o. </w:t>
            </w:r>
            <w:r>
              <w:rPr>
                <w:rFonts w:ascii="Arial" w:hAnsi="Arial" w:cs="Arial"/>
                <w:sz w:val="20"/>
                <w:szCs w:val="20"/>
              </w:rPr>
              <w:t>ruft Naya wirft ihr das Leckerli zu.</w:t>
            </w:r>
          </w:p>
          <w:p w14:paraId="7DC41867" w14:textId="73E199D5"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L</w:t>
            </w:r>
            <w:r w:rsidR="00541E96">
              <w:rPr>
                <w:rFonts w:ascii="Arial" w:hAnsi="Arial" w:cs="Arial"/>
                <w:sz w:val="20"/>
                <w:szCs w:val="20"/>
              </w:rPr>
              <w:t>.</w:t>
            </w:r>
            <w:r>
              <w:rPr>
                <w:rFonts w:ascii="Arial" w:hAnsi="Arial" w:cs="Arial"/>
                <w:sz w:val="20"/>
                <w:szCs w:val="20"/>
              </w:rPr>
              <w:t xml:space="preserve"> lässt die Nähe von Naya zu und „ruft“ sie mit der Stimme ihrer Schulbegleiterin</w:t>
            </w:r>
          </w:p>
          <w:p w14:paraId="66E92538" w14:textId="72627601" w:rsidR="00EB09FC" w:rsidRDefault="00EB09FC"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L</w:t>
            </w:r>
            <w:r w:rsidR="00D82D8B">
              <w:rPr>
                <w:rFonts w:ascii="Arial" w:hAnsi="Arial" w:cs="Arial"/>
                <w:sz w:val="20"/>
                <w:szCs w:val="20"/>
              </w:rPr>
              <w:t>o.</w:t>
            </w:r>
            <w:r>
              <w:rPr>
                <w:rFonts w:ascii="Arial" w:hAnsi="Arial" w:cs="Arial"/>
                <w:sz w:val="20"/>
                <w:szCs w:val="20"/>
              </w:rPr>
              <w:t xml:space="preserve"> „ruft“ Naya mit der Stimme seiner Schulbegleiterin und Naya darf das Leckerli auf mein Kommando aus seiner Hand nehmen.</w:t>
            </w:r>
          </w:p>
        </w:tc>
      </w:tr>
    </w:tbl>
    <w:p w14:paraId="40C8D80C" w14:textId="77777777" w:rsidR="006A06CE" w:rsidRPr="00E53F11" w:rsidRDefault="006A06CE" w:rsidP="00E53F11">
      <w:pPr>
        <w:autoSpaceDE w:val="0"/>
        <w:autoSpaceDN w:val="0"/>
        <w:adjustRightInd w:val="0"/>
        <w:spacing w:after="0" w:line="360" w:lineRule="auto"/>
        <w:rPr>
          <w:rFonts w:ascii="Arial" w:hAnsi="Arial" w:cs="Arial"/>
          <w:bCs/>
        </w:rPr>
      </w:pPr>
    </w:p>
    <w:p w14:paraId="5EA74C4B" w14:textId="77777777" w:rsidR="00443188" w:rsidRDefault="00443188" w:rsidP="00415AAF">
      <w:pPr>
        <w:autoSpaceDE w:val="0"/>
        <w:autoSpaceDN w:val="0"/>
        <w:adjustRightInd w:val="0"/>
        <w:spacing w:after="0" w:line="360" w:lineRule="auto"/>
        <w:ind w:firstLine="4"/>
        <w:jc w:val="both"/>
        <w:rPr>
          <w:rFonts w:ascii="Arial" w:hAnsi="Arial"/>
          <w:szCs w:val="144"/>
        </w:rPr>
        <w:sectPr w:rsidR="00443188" w:rsidSect="00443188">
          <w:type w:val="continuous"/>
          <w:pgSz w:w="11906" w:h="16838"/>
          <w:pgMar w:top="1417" w:right="1417" w:bottom="1134" w:left="1417" w:header="708" w:footer="708" w:gutter="0"/>
          <w:cols w:space="708"/>
          <w:docGrid w:linePitch="360"/>
        </w:sectPr>
      </w:pPr>
    </w:p>
    <w:p w14:paraId="1EFFE4A1" w14:textId="5A4D32EB" w:rsidR="00F03B44" w:rsidRDefault="008547FD" w:rsidP="00415AAF">
      <w:pPr>
        <w:autoSpaceDE w:val="0"/>
        <w:autoSpaceDN w:val="0"/>
        <w:adjustRightInd w:val="0"/>
        <w:spacing w:after="0" w:line="360" w:lineRule="auto"/>
        <w:ind w:firstLine="4"/>
        <w:jc w:val="both"/>
        <w:rPr>
          <w:rFonts w:ascii="Arial" w:hAnsi="Arial"/>
          <w:szCs w:val="144"/>
        </w:rPr>
      </w:pPr>
      <w:r>
        <w:rPr>
          <w:rFonts w:ascii="Arial" w:hAnsi="Arial"/>
          <w:szCs w:val="144"/>
        </w:rPr>
        <w:t xml:space="preserve">Um einen Einblick zu gewähren, wie </w:t>
      </w:r>
      <w:r w:rsidR="00575C5C">
        <w:rPr>
          <w:rFonts w:ascii="Arial" w:hAnsi="Arial"/>
          <w:szCs w:val="144"/>
        </w:rPr>
        <w:t xml:space="preserve">das </w:t>
      </w:r>
      <w:r>
        <w:rPr>
          <w:rFonts w:ascii="Arial" w:hAnsi="Arial"/>
          <w:szCs w:val="144"/>
        </w:rPr>
        <w:t>Förderziel für C</w:t>
      </w:r>
      <w:r w:rsidR="00575C5C">
        <w:rPr>
          <w:rFonts w:ascii="Arial" w:hAnsi="Arial"/>
          <w:szCs w:val="144"/>
        </w:rPr>
        <w:t xml:space="preserve">. im oben genannten Beispiel </w:t>
      </w:r>
      <w:r>
        <w:rPr>
          <w:rFonts w:ascii="Arial" w:hAnsi="Arial"/>
          <w:szCs w:val="144"/>
        </w:rPr>
        <w:t xml:space="preserve">umgesetzt und reflektiert wurde, gehen wir im Folgenden kurz auf den Verlauf der Stunde ein. </w:t>
      </w:r>
      <w:r w:rsidR="00700180">
        <w:rPr>
          <w:rFonts w:ascii="Arial" w:hAnsi="Arial"/>
          <w:szCs w:val="144"/>
        </w:rPr>
        <w:t>C</w:t>
      </w:r>
      <w:r w:rsidR="00575C5C">
        <w:rPr>
          <w:rFonts w:ascii="Arial" w:hAnsi="Arial"/>
          <w:szCs w:val="144"/>
        </w:rPr>
        <w:t xml:space="preserve">. </w:t>
      </w:r>
      <w:r w:rsidR="00700180">
        <w:rPr>
          <w:rFonts w:ascii="Arial" w:hAnsi="Arial"/>
          <w:szCs w:val="144"/>
        </w:rPr>
        <w:t>konnte schon bei der Begrüßung einen guten Kontakt zu Naya aufbauen und Körperkontakt zulassen</w:t>
      </w:r>
      <w:r>
        <w:rPr>
          <w:rFonts w:ascii="Arial" w:hAnsi="Arial"/>
          <w:szCs w:val="144"/>
        </w:rPr>
        <w:t>. Es gelang ihm zunächst nicht, das Leckerli selbständig zu reichen. Als Hilfestellung legte Frau Happel ihre Hand auf C</w:t>
      </w:r>
      <w:r w:rsidR="00575C5C">
        <w:rPr>
          <w:rFonts w:ascii="Arial" w:hAnsi="Arial"/>
          <w:szCs w:val="144"/>
        </w:rPr>
        <w:t>.</w:t>
      </w:r>
      <w:r>
        <w:rPr>
          <w:rFonts w:ascii="Arial" w:hAnsi="Arial"/>
          <w:szCs w:val="144"/>
        </w:rPr>
        <w:t>s Hand und unterstützte ihn so bei der Leckerligabe. Im weiteren Verlauf zeigte C</w:t>
      </w:r>
      <w:r w:rsidR="00575C5C">
        <w:rPr>
          <w:rFonts w:ascii="Arial" w:hAnsi="Arial"/>
          <w:szCs w:val="144"/>
        </w:rPr>
        <w:t xml:space="preserve">. </w:t>
      </w:r>
      <w:r>
        <w:rPr>
          <w:rFonts w:ascii="Arial" w:hAnsi="Arial"/>
          <w:szCs w:val="144"/>
        </w:rPr>
        <w:t>das vermutete Verhalten und schubste Naya grob von sich weg. Da alle SuS den Hund konzentriert beobachte</w:t>
      </w:r>
      <w:r w:rsidR="00575C5C">
        <w:rPr>
          <w:rFonts w:ascii="Arial" w:hAnsi="Arial"/>
          <w:szCs w:val="144"/>
        </w:rPr>
        <w:t>ten</w:t>
      </w:r>
      <w:r>
        <w:rPr>
          <w:rFonts w:ascii="Arial" w:hAnsi="Arial"/>
          <w:szCs w:val="144"/>
        </w:rPr>
        <w:t>, konnten einige Mitschüler</w:t>
      </w:r>
      <w:r w:rsidR="00575C5C">
        <w:rPr>
          <w:rFonts w:ascii="Arial" w:hAnsi="Arial"/>
          <w:szCs w:val="144"/>
        </w:rPr>
        <w:t>/innen</w:t>
      </w:r>
      <w:r>
        <w:rPr>
          <w:rFonts w:ascii="Arial" w:hAnsi="Arial"/>
          <w:szCs w:val="144"/>
        </w:rPr>
        <w:t xml:space="preserve"> eine direkte Rückmeldung an C</w:t>
      </w:r>
      <w:r w:rsidR="00575C5C">
        <w:rPr>
          <w:rFonts w:ascii="Arial" w:hAnsi="Arial"/>
          <w:szCs w:val="144"/>
        </w:rPr>
        <w:t xml:space="preserve">. </w:t>
      </w:r>
      <w:r>
        <w:rPr>
          <w:rFonts w:ascii="Arial" w:hAnsi="Arial"/>
          <w:szCs w:val="144"/>
        </w:rPr>
        <w:t xml:space="preserve">geben. </w:t>
      </w:r>
      <w:r w:rsidR="00575C5C">
        <w:rPr>
          <w:rFonts w:ascii="Arial" w:hAnsi="Arial"/>
          <w:szCs w:val="144"/>
        </w:rPr>
        <w:t>Sie</w:t>
      </w:r>
      <w:r>
        <w:rPr>
          <w:rFonts w:ascii="Arial" w:hAnsi="Arial"/>
          <w:szCs w:val="144"/>
        </w:rPr>
        <w:t xml:space="preserve"> thematisierten die Reaktion von Naya auf C</w:t>
      </w:r>
      <w:r w:rsidR="00575C5C">
        <w:rPr>
          <w:rFonts w:ascii="Arial" w:hAnsi="Arial"/>
          <w:szCs w:val="144"/>
        </w:rPr>
        <w:t>.s</w:t>
      </w:r>
      <w:r>
        <w:rPr>
          <w:rFonts w:ascii="Arial" w:hAnsi="Arial"/>
          <w:szCs w:val="144"/>
        </w:rPr>
        <w:t xml:space="preserve"> Verhalten, so dass ein gelenktes Gespräch über Nayas Reaktion und ihre Gefühle</w:t>
      </w:r>
      <w:r w:rsidR="001164E9">
        <w:rPr>
          <w:rFonts w:ascii="Arial" w:hAnsi="Arial"/>
          <w:szCs w:val="144"/>
        </w:rPr>
        <w:t>, sowie C</w:t>
      </w:r>
      <w:r w:rsidR="00575C5C">
        <w:rPr>
          <w:rFonts w:ascii="Arial" w:hAnsi="Arial"/>
          <w:szCs w:val="144"/>
        </w:rPr>
        <w:t>.s</w:t>
      </w:r>
      <w:r w:rsidR="001164E9">
        <w:rPr>
          <w:rFonts w:ascii="Arial" w:hAnsi="Arial"/>
          <w:szCs w:val="144"/>
        </w:rPr>
        <w:t xml:space="preserve"> Gefühle</w:t>
      </w:r>
      <w:r>
        <w:rPr>
          <w:rFonts w:ascii="Arial" w:hAnsi="Arial"/>
          <w:szCs w:val="144"/>
        </w:rPr>
        <w:t xml:space="preserve"> stattfinden konnte. Dabei reflektierten die SuS gemeinsam, </w:t>
      </w:r>
      <w:r w:rsidR="001164E9">
        <w:rPr>
          <w:rFonts w:ascii="Arial" w:hAnsi="Arial"/>
          <w:szCs w:val="144"/>
        </w:rPr>
        <w:t>welche Auswirkungen</w:t>
      </w:r>
      <w:r>
        <w:rPr>
          <w:rFonts w:ascii="Arial" w:hAnsi="Arial"/>
          <w:szCs w:val="144"/>
        </w:rPr>
        <w:t xml:space="preserve"> C</w:t>
      </w:r>
      <w:r w:rsidR="00575C5C">
        <w:rPr>
          <w:rFonts w:ascii="Arial" w:hAnsi="Arial"/>
          <w:szCs w:val="144"/>
        </w:rPr>
        <w:t>.</w:t>
      </w:r>
      <w:r>
        <w:rPr>
          <w:rFonts w:ascii="Arial" w:hAnsi="Arial"/>
          <w:szCs w:val="144"/>
        </w:rPr>
        <w:t>s Verhalten</w:t>
      </w:r>
      <w:r w:rsidR="001164E9">
        <w:rPr>
          <w:rFonts w:ascii="Arial" w:hAnsi="Arial"/>
          <w:szCs w:val="144"/>
        </w:rPr>
        <w:t xml:space="preserve"> hatte und dass er dieses Verhalten auch seinen Mitmenschen gegenüber zeigt. Gemeinsam wurde nach einer alternativen Handlungsweise gesucht, die es C</w:t>
      </w:r>
      <w:r w:rsidR="00575C5C">
        <w:rPr>
          <w:rFonts w:ascii="Arial" w:hAnsi="Arial"/>
          <w:szCs w:val="144"/>
        </w:rPr>
        <w:t xml:space="preserve">. </w:t>
      </w:r>
      <w:r w:rsidR="001164E9">
        <w:rPr>
          <w:rFonts w:ascii="Arial" w:hAnsi="Arial"/>
          <w:szCs w:val="144"/>
        </w:rPr>
        <w:t xml:space="preserve">ermöglicht, Grenzen freundlich aufzuzeigen. Hier brachten die SuS das bereits bekannte „Stop-Signal“ in die Diskussion ein. Dabei wurde deutlich, dass eine beiderseitige Grenzüberschreitung stattgefunden hat. </w:t>
      </w:r>
      <w:r w:rsidR="00575C5C">
        <w:rPr>
          <w:rFonts w:ascii="Arial" w:hAnsi="Arial"/>
          <w:szCs w:val="144"/>
        </w:rPr>
        <w:t>W</w:t>
      </w:r>
      <w:r w:rsidR="001164E9">
        <w:rPr>
          <w:rFonts w:ascii="Arial" w:hAnsi="Arial"/>
          <w:szCs w:val="144"/>
        </w:rPr>
        <w:t>ir vereinbarten, dass Naya und C</w:t>
      </w:r>
      <w:r w:rsidR="00575C5C">
        <w:rPr>
          <w:rFonts w:ascii="Arial" w:hAnsi="Arial"/>
          <w:szCs w:val="144"/>
        </w:rPr>
        <w:t xml:space="preserve">. </w:t>
      </w:r>
      <w:r w:rsidR="001164E9">
        <w:rPr>
          <w:rFonts w:ascii="Arial" w:hAnsi="Arial"/>
          <w:szCs w:val="144"/>
        </w:rPr>
        <w:t>miteinander das „Stop-Signal“ trainieren dürfen.</w:t>
      </w:r>
    </w:p>
    <w:p w14:paraId="4D397F5E" w14:textId="0CAF2B03" w:rsidR="00F03B44" w:rsidRDefault="00F03B44" w:rsidP="00415AAF">
      <w:pPr>
        <w:autoSpaceDE w:val="0"/>
        <w:autoSpaceDN w:val="0"/>
        <w:adjustRightInd w:val="0"/>
        <w:spacing w:after="0" w:line="360" w:lineRule="auto"/>
        <w:ind w:firstLine="4"/>
        <w:jc w:val="both"/>
        <w:rPr>
          <w:rFonts w:ascii="Arial" w:hAnsi="Arial"/>
          <w:szCs w:val="144"/>
        </w:rPr>
      </w:pPr>
    </w:p>
    <w:p w14:paraId="3711DB39" w14:textId="77777777" w:rsidR="00D6281D" w:rsidRDefault="00D6281D" w:rsidP="00415AAF">
      <w:pPr>
        <w:autoSpaceDE w:val="0"/>
        <w:autoSpaceDN w:val="0"/>
        <w:adjustRightInd w:val="0"/>
        <w:spacing w:after="0" w:line="360" w:lineRule="auto"/>
        <w:ind w:firstLine="4"/>
        <w:jc w:val="both"/>
        <w:rPr>
          <w:rFonts w:ascii="Arial" w:hAnsi="Arial"/>
          <w:szCs w:val="144"/>
        </w:rPr>
      </w:pPr>
    </w:p>
    <w:p w14:paraId="4441ACE5" w14:textId="3B75D5B3" w:rsidR="005A3B59" w:rsidRPr="00491929" w:rsidRDefault="00390288" w:rsidP="00415AAF">
      <w:pPr>
        <w:pStyle w:val="Listenabsatz"/>
        <w:numPr>
          <w:ilvl w:val="0"/>
          <w:numId w:val="31"/>
        </w:numPr>
        <w:autoSpaceDE w:val="0"/>
        <w:autoSpaceDN w:val="0"/>
        <w:adjustRightInd w:val="0"/>
        <w:spacing w:after="0" w:line="360" w:lineRule="auto"/>
        <w:jc w:val="both"/>
        <w:rPr>
          <w:rFonts w:ascii="Arial" w:hAnsi="Arial" w:cs="Arial"/>
          <w:b/>
          <w:bCs/>
        </w:rPr>
      </w:pPr>
      <w:r w:rsidRPr="00491929">
        <w:rPr>
          <w:rFonts w:ascii="Arial" w:hAnsi="Arial" w:cs="Arial"/>
          <w:b/>
          <w:bCs/>
        </w:rPr>
        <w:t>Beobachtung junger Hund vs. alter Hund</w:t>
      </w:r>
    </w:p>
    <w:p w14:paraId="7F7E1299" w14:textId="77777777" w:rsidR="00416348" w:rsidRPr="00416348" w:rsidRDefault="00416348" w:rsidP="00415AAF">
      <w:pPr>
        <w:pStyle w:val="Listenabsatz"/>
        <w:autoSpaceDE w:val="0"/>
        <w:autoSpaceDN w:val="0"/>
        <w:adjustRightInd w:val="0"/>
        <w:spacing w:after="0" w:line="360" w:lineRule="auto"/>
        <w:ind w:left="732"/>
        <w:jc w:val="both"/>
        <w:rPr>
          <w:rFonts w:ascii="Arial" w:hAnsi="Arial" w:cs="Arial"/>
          <w:b/>
          <w:bCs/>
        </w:rPr>
      </w:pPr>
    </w:p>
    <w:p w14:paraId="74EEC692" w14:textId="296C92B4" w:rsidR="00DE11CC" w:rsidRDefault="00BA7887" w:rsidP="00415AAF">
      <w:pPr>
        <w:autoSpaceDE w:val="0"/>
        <w:autoSpaceDN w:val="0"/>
        <w:adjustRightInd w:val="0"/>
        <w:spacing w:after="0" w:line="360" w:lineRule="auto"/>
        <w:jc w:val="both"/>
        <w:rPr>
          <w:rFonts w:ascii="Arial" w:hAnsi="Arial" w:cs="Arial"/>
          <w:bCs/>
        </w:rPr>
      </w:pPr>
      <w:r>
        <w:rPr>
          <w:rFonts w:ascii="Arial" w:hAnsi="Arial" w:cs="Arial"/>
          <w:bCs/>
        </w:rPr>
        <w:t xml:space="preserve">Im Rahmen </w:t>
      </w:r>
      <w:r w:rsidR="00370846">
        <w:rPr>
          <w:rFonts w:ascii="Arial" w:hAnsi="Arial" w:cs="Arial"/>
          <w:bCs/>
        </w:rPr>
        <w:t>einer</w:t>
      </w:r>
      <w:r w:rsidR="00025943">
        <w:rPr>
          <w:rFonts w:ascii="Arial" w:hAnsi="Arial" w:cs="Arial"/>
          <w:bCs/>
        </w:rPr>
        <w:t xml:space="preserve"> Unterrichtseinheit </w:t>
      </w:r>
      <w:r>
        <w:rPr>
          <w:rFonts w:ascii="Arial" w:hAnsi="Arial" w:cs="Arial"/>
          <w:bCs/>
        </w:rPr>
        <w:t xml:space="preserve">des Sachunterrichts </w:t>
      </w:r>
      <w:r w:rsidR="00370846">
        <w:rPr>
          <w:rFonts w:ascii="Arial" w:hAnsi="Arial" w:cs="Arial"/>
          <w:bCs/>
        </w:rPr>
        <w:t>setzten</w:t>
      </w:r>
      <w:r>
        <w:rPr>
          <w:rFonts w:ascii="Arial" w:hAnsi="Arial" w:cs="Arial"/>
          <w:bCs/>
        </w:rPr>
        <w:t xml:space="preserve"> wir </w:t>
      </w:r>
      <w:r w:rsidR="00025943">
        <w:rPr>
          <w:rFonts w:ascii="Arial" w:hAnsi="Arial" w:cs="Arial"/>
          <w:bCs/>
        </w:rPr>
        <w:t>die beiden Hunde Babou und Naya mehrfach ein, u</w:t>
      </w:r>
      <w:r>
        <w:rPr>
          <w:rFonts w:ascii="Arial" w:hAnsi="Arial" w:cs="Arial"/>
          <w:bCs/>
        </w:rPr>
        <w:t xml:space="preserve">m den Unterschied </w:t>
      </w:r>
      <w:r w:rsidR="00370846">
        <w:rPr>
          <w:rFonts w:ascii="Arial" w:hAnsi="Arial" w:cs="Arial"/>
          <w:bCs/>
        </w:rPr>
        <w:t>zwischen</w:t>
      </w:r>
      <w:r>
        <w:rPr>
          <w:rFonts w:ascii="Arial" w:hAnsi="Arial" w:cs="Arial"/>
          <w:bCs/>
        </w:rPr>
        <w:t xml:space="preserve"> </w:t>
      </w:r>
      <w:r w:rsidR="00DE11CC">
        <w:rPr>
          <w:rFonts w:ascii="Arial" w:hAnsi="Arial" w:cs="Arial"/>
          <w:bCs/>
        </w:rPr>
        <w:t>„</w:t>
      </w:r>
      <w:r>
        <w:rPr>
          <w:rFonts w:ascii="Arial" w:hAnsi="Arial" w:cs="Arial"/>
          <w:bCs/>
        </w:rPr>
        <w:t>jung</w:t>
      </w:r>
      <w:r w:rsidR="00DE11CC">
        <w:rPr>
          <w:rFonts w:ascii="Arial" w:hAnsi="Arial" w:cs="Arial"/>
          <w:bCs/>
        </w:rPr>
        <w:t>“</w:t>
      </w:r>
      <w:r>
        <w:rPr>
          <w:rFonts w:ascii="Arial" w:hAnsi="Arial" w:cs="Arial"/>
          <w:bCs/>
        </w:rPr>
        <w:t xml:space="preserve"> und </w:t>
      </w:r>
      <w:r w:rsidR="00DE11CC">
        <w:rPr>
          <w:rFonts w:ascii="Arial" w:hAnsi="Arial" w:cs="Arial"/>
          <w:bCs/>
        </w:rPr>
        <w:t>„</w:t>
      </w:r>
      <w:r>
        <w:rPr>
          <w:rFonts w:ascii="Arial" w:hAnsi="Arial" w:cs="Arial"/>
          <w:bCs/>
        </w:rPr>
        <w:t>alt</w:t>
      </w:r>
      <w:r w:rsidR="00DE11CC">
        <w:rPr>
          <w:rFonts w:ascii="Arial" w:hAnsi="Arial" w:cs="Arial"/>
          <w:bCs/>
        </w:rPr>
        <w:t>“</w:t>
      </w:r>
      <w:r>
        <w:rPr>
          <w:rFonts w:ascii="Arial" w:hAnsi="Arial" w:cs="Arial"/>
          <w:bCs/>
        </w:rPr>
        <w:t xml:space="preserve"> herauszuarbeiten</w:t>
      </w:r>
      <w:r w:rsidR="00025943">
        <w:rPr>
          <w:rFonts w:ascii="Arial" w:hAnsi="Arial" w:cs="Arial"/>
          <w:bCs/>
        </w:rPr>
        <w:t>.</w:t>
      </w:r>
      <w:r>
        <w:rPr>
          <w:rFonts w:ascii="Arial" w:hAnsi="Arial" w:cs="Arial"/>
          <w:bCs/>
        </w:rPr>
        <w:t xml:space="preserve"> </w:t>
      </w:r>
      <w:r w:rsidR="00025943">
        <w:rPr>
          <w:rFonts w:ascii="Arial" w:hAnsi="Arial" w:cs="Arial"/>
          <w:bCs/>
        </w:rPr>
        <w:t>Förder</w:t>
      </w:r>
      <w:r w:rsidR="004D2700">
        <w:rPr>
          <w:rFonts w:ascii="Arial" w:hAnsi="Arial" w:cs="Arial"/>
          <w:bCs/>
        </w:rPr>
        <w:t xml:space="preserve">ziel war die </w:t>
      </w:r>
      <w:r w:rsidR="00DE11CC">
        <w:rPr>
          <w:rFonts w:ascii="Arial" w:hAnsi="Arial" w:cs="Arial"/>
          <w:bCs/>
        </w:rPr>
        <w:t>Schulung der Wahrnehmung</w:t>
      </w:r>
      <w:r w:rsidR="004D2700">
        <w:rPr>
          <w:rFonts w:ascii="Arial" w:hAnsi="Arial" w:cs="Arial"/>
          <w:bCs/>
        </w:rPr>
        <w:t xml:space="preserve">. </w:t>
      </w:r>
      <w:r w:rsidR="00DE11CC">
        <w:rPr>
          <w:rFonts w:ascii="Arial" w:hAnsi="Arial" w:cs="Arial"/>
          <w:bCs/>
        </w:rPr>
        <w:t>Anhand von verschiedenen Arbeits- und Beobachtungsaufträgen wurden Unterschiede im Verhalten der Hunde herausgearbeitet, welche Rückschlüsse auf ihr Alter zuließen.</w:t>
      </w:r>
      <w:r w:rsidR="000203AB" w:rsidRPr="00C42C01">
        <w:rPr>
          <w:rStyle w:val="Funotenzeichen"/>
          <w:rFonts w:ascii="Arial" w:hAnsi="Arial" w:cs="Arial"/>
          <w:bCs/>
        </w:rPr>
        <w:footnoteReference w:id="12"/>
      </w:r>
      <w:r w:rsidR="00DE11CC" w:rsidRPr="00C42C01">
        <w:rPr>
          <w:rFonts w:ascii="Arial" w:hAnsi="Arial" w:cs="Arial"/>
          <w:bCs/>
        </w:rPr>
        <w:t xml:space="preserve"> </w:t>
      </w:r>
      <w:r w:rsidR="00DE11CC">
        <w:rPr>
          <w:rFonts w:ascii="Arial" w:hAnsi="Arial" w:cs="Arial"/>
          <w:bCs/>
        </w:rPr>
        <w:t xml:space="preserve">Es wurden für jede Übung zwei Experten bestimmt, die abwechselnd mit dem jungen und dem alten Hund ihren Auftrag ausführten. </w:t>
      </w:r>
      <w:r w:rsidR="003D30B1">
        <w:rPr>
          <w:rFonts w:ascii="Arial" w:hAnsi="Arial" w:cs="Arial"/>
          <w:bCs/>
        </w:rPr>
        <w:t xml:space="preserve">Folgend </w:t>
      </w:r>
      <w:r w:rsidR="002868A9" w:rsidRPr="00C42C01">
        <w:rPr>
          <w:rFonts w:ascii="Arial" w:hAnsi="Arial" w:cs="Arial"/>
          <w:bCs/>
        </w:rPr>
        <w:t>skizzieren</w:t>
      </w:r>
      <w:r w:rsidR="009C362E" w:rsidRPr="00C42C01">
        <w:rPr>
          <w:rFonts w:ascii="Arial" w:hAnsi="Arial" w:cs="Arial"/>
          <w:bCs/>
        </w:rPr>
        <w:t xml:space="preserve"> </w:t>
      </w:r>
      <w:r w:rsidR="009C362E">
        <w:rPr>
          <w:rFonts w:ascii="Arial" w:hAnsi="Arial" w:cs="Arial"/>
          <w:bCs/>
        </w:rPr>
        <w:t xml:space="preserve">wir dazu </w:t>
      </w:r>
      <w:r w:rsidR="003D30B1">
        <w:rPr>
          <w:rFonts w:ascii="Arial" w:hAnsi="Arial" w:cs="Arial"/>
          <w:bCs/>
        </w:rPr>
        <w:t xml:space="preserve">exemplarisch </w:t>
      </w:r>
      <w:r w:rsidR="009C362E">
        <w:rPr>
          <w:rFonts w:ascii="Arial" w:hAnsi="Arial" w:cs="Arial"/>
          <w:bCs/>
        </w:rPr>
        <w:t>einen tiergestützten Einsatz.</w:t>
      </w:r>
    </w:p>
    <w:p w14:paraId="1A826A70" w14:textId="77777777" w:rsidR="00443188" w:rsidRPr="004D2700" w:rsidRDefault="00443188" w:rsidP="004D2700">
      <w:pPr>
        <w:autoSpaceDE w:val="0"/>
        <w:autoSpaceDN w:val="0"/>
        <w:adjustRightInd w:val="0"/>
        <w:spacing w:after="0" w:line="360" w:lineRule="auto"/>
        <w:rPr>
          <w:rFonts w:ascii="Arial"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417"/>
        <w:gridCol w:w="2410"/>
        <w:gridCol w:w="2121"/>
      </w:tblGrid>
      <w:tr w:rsidR="009F0437" w:rsidRPr="00705A2D" w14:paraId="15A1A6AE" w14:textId="77777777" w:rsidTr="00443188">
        <w:tc>
          <w:tcPr>
            <w:tcW w:w="623" w:type="pct"/>
            <w:tcBorders>
              <w:bottom w:val="single" w:sz="8" w:space="0" w:color="auto"/>
            </w:tcBorders>
            <w:shd w:val="clear" w:color="auto" w:fill="DDD9C3"/>
          </w:tcPr>
          <w:p w14:paraId="6FDE46E1" w14:textId="77777777" w:rsidR="00F03B44" w:rsidRPr="00705A2D" w:rsidRDefault="00F03B44" w:rsidP="00704158">
            <w:pPr>
              <w:spacing w:after="0" w:line="240" w:lineRule="auto"/>
              <w:rPr>
                <w:rFonts w:ascii="Arial" w:hAnsi="Arial" w:cs="Arial"/>
                <w:b/>
                <w:sz w:val="20"/>
                <w:szCs w:val="20"/>
              </w:rPr>
            </w:pPr>
            <w:r>
              <w:rPr>
                <w:rFonts w:ascii="Arial" w:hAnsi="Arial" w:cs="Arial"/>
                <w:b/>
                <w:sz w:val="20"/>
                <w:szCs w:val="20"/>
              </w:rPr>
              <w:t>P</w:t>
            </w:r>
            <w:r w:rsidRPr="00705A2D">
              <w:rPr>
                <w:rFonts w:ascii="Arial" w:hAnsi="Arial" w:cs="Arial"/>
                <w:b/>
                <w:sz w:val="20"/>
                <w:szCs w:val="20"/>
              </w:rPr>
              <w:t>hase</w:t>
            </w:r>
            <w:r>
              <w:rPr>
                <w:rFonts w:ascii="Arial" w:hAnsi="Arial" w:cs="Arial"/>
                <w:b/>
                <w:sz w:val="20"/>
                <w:szCs w:val="20"/>
              </w:rPr>
              <w:t>/</w:t>
            </w:r>
            <w:r w:rsidRPr="00705A2D">
              <w:rPr>
                <w:rFonts w:ascii="Arial" w:hAnsi="Arial" w:cs="Arial"/>
                <w:b/>
                <w:sz w:val="20"/>
                <w:szCs w:val="20"/>
              </w:rPr>
              <w:t xml:space="preserve"> Zeit</w:t>
            </w:r>
          </w:p>
        </w:tc>
        <w:tc>
          <w:tcPr>
            <w:tcW w:w="1095" w:type="pct"/>
            <w:tcBorders>
              <w:bottom w:val="single" w:sz="8" w:space="0" w:color="auto"/>
            </w:tcBorders>
            <w:shd w:val="clear" w:color="auto" w:fill="DDD9C3"/>
          </w:tcPr>
          <w:p w14:paraId="3D520A84" w14:textId="77777777" w:rsidR="00F03B44" w:rsidRPr="00705A2D" w:rsidRDefault="00F03B44" w:rsidP="00704158">
            <w:pPr>
              <w:spacing w:after="0" w:line="240" w:lineRule="auto"/>
              <w:rPr>
                <w:rFonts w:ascii="Arial" w:hAnsi="Arial" w:cs="Arial"/>
                <w:b/>
                <w:sz w:val="20"/>
                <w:szCs w:val="20"/>
              </w:rPr>
            </w:pPr>
            <w:r w:rsidRPr="00705A2D">
              <w:rPr>
                <w:rFonts w:ascii="Arial" w:hAnsi="Arial" w:cs="Arial"/>
                <w:b/>
                <w:sz w:val="20"/>
                <w:szCs w:val="20"/>
              </w:rPr>
              <w:t>Geplantes Unterrichtsgeschehen</w:t>
            </w:r>
          </w:p>
        </w:tc>
        <w:tc>
          <w:tcPr>
            <w:tcW w:w="782" w:type="pct"/>
            <w:tcBorders>
              <w:bottom w:val="single" w:sz="8" w:space="0" w:color="auto"/>
            </w:tcBorders>
            <w:shd w:val="clear" w:color="auto" w:fill="DDD9C3"/>
          </w:tcPr>
          <w:p w14:paraId="0F6A4FA2" w14:textId="183FD592" w:rsidR="00F03B44" w:rsidRPr="00705A2D" w:rsidRDefault="00F03B44" w:rsidP="00704158">
            <w:pPr>
              <w:spacing w:after="0" w:line="240" w:lineRule="auto"/>
              <w:rPr>
                <w:rFonts w:ascii="Arial" w:hAnsi="Arial" w:cs="Arial"/>
                <w:b/>
                <w:sz w:val="20"/>
                <w:szCs w:val="20"/>
              </w:rPr>
            </w:pPr>
            <w:r>
              <w:rPr>
                <w:rFonts w:ascii="Arial" w:hAnsi="Arial" w:cs="Arial"/>
                <w:b/>
                <w:sz w:val="20"/>
                <w:szCs w:val="20"/>
              </w:rPr>
              <w:t xml:space="preserve">Einsatz von </w:t>
            </w:r>
            <w:r w:rsidR="007210A4" w:rsidRPr="00C42C01">
              <w:rPr>
                <w:rFonts w:ascii="Arial" w:hAnsi="Arial" w:cs="Arial"/>
                <w:b/>
                <w:sz w:val="20"/>
                <w:szCs w:val="20"/>
              </w:rPr>
              <w:t>Babou</w:t>
            </w:r>
          </w:p>
        </w:tc>
        <w:tc>
          <w:tcPr>
            <w:tcW w:w="1330" w:type="pct"/>
            <w:tcBorders>
              <w:bottom w:val="single" w:sz="8" w:space="0" w:color="auto"/>
            </w:tcBorders>
            <w:shd w:val="clear" w:color="auto" w:fill="DDD9C3"/>
          </w:tcPr>
          <w:p w14:paraId="7C7DBFFB" w14:textId="1305B5B1" w:rsidR="00F03B44" w:rsidRPr="00705A2D" w:rsidRDefault="00F03B44" w:rsidP="00704158">
            <w:pPr>
              <w:spacing w:after="0" w:line="240" w:lineRule="auto"/>
              <w:rPr>
                <w:rFonts w:ascii="Arial" w:hAnsi="Arial" w:cs="Arial"/>
                <w:b/>
                <w:sz w:val="20"/>
                <w:szCs w:val="20"/>
              </w:rPr>
            </w:pPr>
            <w:r>
              <w:rPr>
                <w:rFonts w:ascii="Arial" w:hAnsi="Arial" w:cs="Arial"/>
                <w:b/>
                <w:sz w:val="20"/>
                <w:szCs w:val="20"/>
              </w:rPr>
              <w:t xml:space="preserve">Wirkung von </w:t>
            </w:r>
            <w:r w:rsidR="007210A4" w:rsidRPr="00C42C01">
              <w:rPr>
                <w:rFonts w:ascii="Arial" w:hAnsi="Arial" w:cs="Arial"/>
                <w:b/>
                <w:sz w:val="20"/>
                <w:szCs w:val="20"/>
              </w:rPr>
              <w:t>Babou</w:t>
            </w:r>
          </w:p>
        </w:tc>
        <w:tc>
          <w:tcPr>
            <w:tcW w:w="1170" w:type="pct"/>
            <w:tcBorders>
              <w:bottom w:val="single" w:sz="8" w:space="0" w:color="auto"/>
            </w:tcBorders>
            <w:shd w:val="clear" w:color="auto" w:fill="DDD9C3"/>
          </w:tcPr>
          <w:p w14:paraId="7F3B00FB" w14:textId="575BD7DA" w:rsidR="00F03B44" w:rsidRPr="00705A2D" w:rsidRDefault="00F03B44" w:rsidP="00704158">
            <w:pPr>
              <w:spacing w:after="0" w:line="240" w:lineRule="auto"/>
              <w:rPr>
                <w:rFonts w:ascii="Arial" w:hAnsi="Arial" w:cs="Arial"/>
                <w:b/>
                <w:sz w:val="20"/>
                <w:szCs w:val="20"/>
              </w:rPr>
            </w:pPr>
            <w:r w:rsidRPr="00705A2D">
              <w:rPr>
                <w:rFonts w:ascii="Arial" w:hAnsi="Arial" w:cs="Arial"/>
                <w:b/>
                <w:sz w:val="20"/>
                <w:szCs w:val="20"/>
              </w:rPr>
              <w:t>Bemerkungen/</w:t>
            </w:r>
            <w:r w:rsidR="009F0437">
              <w:rPr>
                <w:rFonts w:ascii="Arial" w:hAnsi="Arial" w:cs="Arial"/>
                <w:b/>
                <w:sz w:val="20"/>
                <w:szCs w:val="20"/>
              </w:rPr>
              <w:t xml:space="preserve"> </w:t>
            </w:r>
            <w:r w:rsidRPr="00705A2D">
              <w:rPr>
                <w:rFonts w:ascii="Arial" w:hAnsi="Arial" w:cs="Arial"/>
                <w:b/>
                <w:sz w:val="20"/>
                <w:szCs w:val="20"/>
              </w:rPr>
              <w:t>Differenzierung</w:t>
            </w:r>
          </w:p>
        </w:tc>
      </w:tr>
      <w:tr w:rsidR="009F0437" w:rsidRPr="00705A2D" w14:paraId="4AFC2474" w14:textId="77777777" w:rsidTr="00443188">
        <w:tc>
          <w:tcPr>
            <w:tcW w:w="623" w:type="pct"/>
            <w:tcBorders>
              <w:top w:val="single" w:sz="8" w:space="0" w:color="auto"/>
              <w:bottom w:val="single" w:sz="8" w:space="0" w:color="auto"/>
            </w:tcBorders>
            <w:shd w:val="clear" w:color="auto" w:fill="auto"/>
          </w:tcPr>
          <w:p w14:paraId="1914EBFA" w14:textId="4FCC4C3B" w:rsidR="00ED754E" w:rsidRDefault="00ED754E" w:rsidP="00704158">
            <w:pPr>
              <w:spacing w:after="0" w:line="240" w:lineRule="auto"/>
              <w:rPr>
                <w:rFonts w:ascii="Arial" w:hAnsi="Arial" w:cs="Arial"/>
                <w:sz w:val="20"/>
                <w:szCs w:val="20"/>
              </w:rPr>
            </w:pPr>
            <w:r>
              <w:rPr>
                <w:rFonts w:ascii="Arial" w:hAnsi="Arial" w:cs="Arial"/>
                <w:sz w:val="20"/>
                <w:szCs w:val="20"/>
              </w:rPr>
              <w:t>Durchfüh</w:t>
            </w:r>
            <w:r w:rsidR="005E5780">
              <w:rPr>
                <w:rFonts w:ascii="Arial" w:hAnsi="Arial" w:cs="Arial"/>
                <w:sz w:val="20"/>
                <w:szCs w:val="20"/>
              </w:rPr>
              <w:t>-</w:t>
            </w:r>
            <w:r>
              <w:rPr>
                <w:rFonts w:ascii="Arial" w:hAnsi="Arial" w:cs="Arial"/>
                <w:sz w:val="20"/>
                <w:szCs w:val="20"/>
              </w:rPr>
              <w:t xml:space="preserve">rung </w:t>
            </w:r>
          </w:p>
          <w:p w14:paraId="19949EFF" w14:textId="5EC99B0F" w:rsidR="00ED754E" w:rsidRDefault="00ED754E" w:rsidP="00704158">
            <w:pPr>
              <w:spacing w:after="0" w:line="240" w:lineRule="auto"/>
              <w:rPr>
                <w:rFonts w:ascii="Arial" w:hAnsi="Arial" w:cs="Arial"/>
                <w:sz w:val="20"/>
                <w:szCs w:val="20"/>
              </w:rPr>
            </w:pPr>
            <w:r>
              <w:rPr>
                <w:rFonts w:ascii="Arial" w:hAnsi="Arial" w:cs="Arial"/>
                <w:sz w:val="20"/>
                <w:szCs w:val="20"/>
              </w:rPr>
              <w:t>Ca. 20´ Min.</w:t>
            </w:r>
          </w:p>
        </w:tc>
        <w:tc>
          <w:tcPr>
            <w:tcW w:w="1095" w:type="pct"/>
            <w:tcBorders>
              <w:top w:val="single" w:sz="8" w:space="0" w:color="auto"/>
              <w:bottom w:val="single" w:sz="8" w:space="0" w:color="auto"/>
            </w:tcBorders>
            <w:shd w:val="clear" w:color="auto" w:fill="auto"/>
          </w:tcPr>
          <w:p w14:paraId="2005E53D" w14:textId="57AB21CB" w:rsidR="00ED754E" w:rsidRDefault="00ED754E"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 xml:space="preserve">Experte 1 </w:t>
            </w:r>
            <w:r w:rsidR="00053DC4">
              <w:rPr>
                <w:rFonts w:ascii="Arial" w:hAnsi="Arial" w:cs="Arial"/>
                <w:sz w:val="20"/>
                <w:szCs w:val="20"/>
              </w:rPr>
              <w:t>läuft</w:t>
            </w:r>
            <w:r>
              <w:rPr>
                <w:rFonts w:ascii="Arial" w:hAnsi="Arial" w:cs="Arial"/>
                <w:sz w:val="20"/>
                <w:szCs w:val="20"/>
              </w:rPr>
              <w:t xml:space="preserve"> mit Babou im </w:t>
            </w:r>
            <w:r w:rsidR="00053DC4">
              <w:rPr>
                <w:rFonts w:ascii="Arial" w:hAnsi="Arial" w:cs="Arial"/>
                <w:sz w:val="20"/>
                <w:szCs w:val="20"/>
              </w:rPr>
              <w:t>Raum</w:t>
            </w:r>
          </w:p>
          <w:p w14:paraId="75A44DDD" w14:textId="5B75A774" w:rsidR="008037AD" w:rsidRPr="00781AE7" w:rsidRDefault="008037AD"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Klasse</w:t>
            </w:r>
            <w:r w:rsidR="00ED754E">
              <w:rPr>
                <w:rFonts w:ascii="Arial" w:hAnsi="Arial" w:cs="Arial"/>
                <w:sz w:val="20"/>
                <w:szCs w:val="20"/>
              </w:rPr>
              <w:t xml:space="preserve"> </w:t>
            </w:r>
            <w:r w:rsidR="00053DC4">
              <w:rPr>
                <w:rFonts w:ascii="Arial" w:hAnsi="Arial" w:cs="Arial"/>
                <w:sz w:val="20"/>
                <w:szCs w:val="20"/>
              </w:rPr>
              <w:t xml:space="preserve">nimmt </w:t>
            </w:r>
            <w:r w:rsidR="00ED754E">
              <w:rPr>
                <w:rFonts w:ascii="Arial" w:hAnsi="Arial" w:cs="Arial"/>
                <w:sz w:val="20"/>
                <w:szCs w:val="20"/>
              </w:rPr>
              <w:t xml:space="preserve">die Atmung </w:t>
            </w:r>
            <w:r w:rsidR="00053DC4">
              <w:rPr>
                <w:rFonts w:ascii="Arial" w:hAnsi="Arial" w:cs="Arial"/>
                <w:sz w:val="20"/>
                <w:szCs w:val="20"/>
              </w:rPr>
              <w:t xml:space="preserve">und Bewegung </w:t>
            </w:r>
            <w:r w:rsidR="00ED754E">
              <w:rPr>
                <w:rFonts w:ascii="Arial" w:hAnsi="Arial" w:cs="Arial"/>
                <w:sz w:val="20"/>
                <w:szCs w:val="20"/>
              </w:rPr>
              <w:t>des alten Hundes</w:t>
            </w:r>
            <w:r w:rsidR="00053DC4">
              <w:rPr>
                <w:rFonts w:ascii="Arial" w:hAnsi="Arial" w:cs="Arial"/>
                <w:sz w:val="20"/>
                <w:szCs w:val="20"/>
              </w:rPr>
              <w:t xml:space="preserve"> </w:t>
            </w:r>
            <w:r w:rsidR="00853A17">
              <w:rPr>
                <w:rFonts w:ascii="Arial" w:hAnsi="Arial" w:cs="Arial"/>
                <w:sz w:val="20"/>
                <w:szCs w:val="20"/>
              </w:rPr>
              <w:t xml:space="preserve">mit </w:t>
            </w:r>
            <w:r w:rsidR="00053DC4">
              <w:rPr>
                <w:rFonts w:ascii="Arial" w:hAnsi="Arial" w:cs="Arial"/>
                <w:sz w:val="20"/>
                <w:szCs w:val="20"/>
              </w:rPr>
              <w:t>wahr</w:t>
            </w:r>
            <w:r w:rsidR="00B639E6">
              <w:rPr>
                <w:rFonts w:ascii="Arial" w:hAnsi="Arial" w:cs="Arial"/>
                <w:sz w:val="20"/>
                <w:szCs w:val="20"/>
              </w:rPr>
              <w:t xml:space="preserve"> (sehen, fühlen, hören).</w:t>
            </w:r>
          </w:p>
        </w:tc>
        <w:tc>
          <w:tcPr>
            <w:tcW w:w="782" w:type="pct"/>
            <w:tcBorders>
              <w:top w:val="single" w:sz="8" w:space="0" w:color="auto"/>
              <w:bottom w:val="single" w:sz="8" w:space="0" w:color="auto"/>
            </w:tcBorders>
            <w:shd w:val="clear" w:color="auto" w:fill="auto"/>
          </w:tcPr>
          <w:p w14:paraId="3B4BFE16" w14:textId="1FAD57E0" w:rsidR="00ED754E" w:rsidRPr="00443188" w:rsidRDefault="00ED754E" w:rsidP="00443188">
            <w:pPr>
              <w:pStyle w:val="Listenabsatz"/>
              <w:numPr>
                <w:ilvl w:val="0"/>
                <w:numId w:val="17"/>
              </w:numPr>
              <w:spacing w:after="0" w:line="240" w:lineRule="auto"/>
              <w:ind w:left="170" w:hanging="170"/>
              <w:rPr>
                <w:rFonts w:ascii="Arial" w:hAnsi="Arial" w:cs="Arial"/>
                <w:sz w:val="20"/>
                <w:szCs w:val="20"/>
              </w:rPr>
            </w:pPr>
            <w:r w:rsidRPr="00443188">
              <w:rPr>
                <w:rFonts w:ascii="Arial" w:hAnsi="Arial" w:cs="Arial"/>
                <w:sz w:val="20"/>
                <w:szCs w:val="20"/>
              </w:rPr>
              <w:t xml:space="preserve">Babou </w:t>
            </w:r>
            <w:r w:rsidR="00053AAF" w:rsidRPr="00443188">
              <w:rPr>
                <w:rFonts w:ascii="Arial" w:hAnsi="Arial" w:cs="Arial"/>
                <w:sz w:val="20"/>
                <w:szCs w:val="20"/>
              </w:rPr>
              <w:t>läuft</w:t>
            </w:r>
            <w:r w:rsidRPr="00443188">
              <w:rPr>
                <w:rFonts w:ascii="Arial" w:hAnsi="Arial" w:cs="Arial"/>
                <w:sz w:val="20"/>
                <w:szCs w:val="20"/>
              </w:rPr>
              <w:t xml:space="preserve"> ohne Leine mit dem Schüler </w:t>
            </w:r>
            <w:r w:rsidR="00053AAF" w:rsidRPr="00443188">
              <w:rPr>
                <w:rFonts w:ascii="Arial" w:hAnsi="Arial" w:cs="Arial"/>
                <w:sz w:val="20"/>
                <w:szCs w:val="20"/>
              </w:rPr>
              <w:t>im</w:t>
            </w:r>
            <w:r w:rsidRPr="00443188">
              <w:rPr>
                <w:rFonts w:ascii="Arial" w:hAnsi="Arial" w:cs="Arial"/>
                <w:sz w:val="20"/>
                <w:szCs w:val="20"/>
              </w:rPr>
              <w:t xml:space="preserve"> </w:t>
            </w:r>
            <w:r w:rsidR="00053AAF" w:rsidRPr="00443188">
              <w:rPr>
                <w:rFonts w:ascii="Arial" w:hAnsi="Arial" w:cs="Arial"/>
                <w:sz w:val="20"/>
                <w:szCs w:val="20"/>
              </w:rPr>
              <w:t>Raum</w:t>
            </w:r>
            <w:r w:rsidRPr="00443188">
              <w:rPr>
                <w:rFonts w:ascii="Arial" w:hAnsi="Arial" w:cs="Arial"/>
                <w:sz w:val="20"/>
                <w:szCs w:val="20"/>
              </w:rPr>
              <w:t xml:space="preserve"> </w:t>
            </w:r>
          </w:p>
        </w:tc>
        <w:tc>
          <w:tcPr>
            <w:tcW w:w="1330" w:type="pct"/>
            <w:tcBorders>
              <w:top w:val="single" w:sz="8" w:space="0" w:color="auto"/>
              <w:bottom w:val="single" w:sz="8" w:space="0" w:color="auto"/>
            </w:tcBorders>
            <w:shd w:val="clear" w:color="auto" w:fill="auto"/>
          </w:tcPr>
          <w:p w14:paraId="26F99855" w14:textId="77777777" w:rsidR="00B86E9B" w:rsidRDefault="00B86E9B"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Selbstwirksamkeit erleben</w:t>
            </w:r>
          </w:p>
          <w:p w14:paraId="5055CC78" w14:textId="2272C8A3" w:rsidR="00B86E9B" w:rsidRDefault="008037AD" w:rsidP="00443188">
            <w:pPr>
              <w:pStyle w:val="Listenabsatz"/>
              <w:numPr>
                <w:ilvl w:val="0"/>
                <w:numId w:val="17"/>
              </w:numPr>
              <w:spacing w:after="0" w:line="240" w:lineRule="auto"/>
              <w:ind w:left="170" w:hanging="170"/>
              <w:rPr>
                <w:rFonts w:ascii="Arial" w:hAnsi="Arial" w:cs="Arial"/>
                <w:sz w:val="20"/>
                <w:szCs w:val="20"/>
              </w:rPr>
            </w:pPr>
            <w:r>
              <w:rPr>
                <w:rFonts w:ascii="Arial" w:hAnsi="Arial" w:cs="Arial"/>
                <w:sz w:val="20"/>
                <w:szCs w:val="20"/>
              </w:rPr>
              <w:t>Experte</w:t>
            </w:r>
            <w:r w:rsidR="00B86E9B">
              <w:rPr>
                <w:rFonts w:ascii="Arial" w:hAnsi="Arial" w:cs="Arial"/>
                <w:sz w:val="20"/>
                <w:szCs w:val="20"/>
              </w:rPr>
              <w:t xml:space="preserve"> erleb</w:t>
            </w:r>
            <w:r>
              <w:rPr>
                <w:rFonts w:ascii="Arial" w:hAnsi="Arial" w:cs="Arial"/>
                <w:sz w:val="20"/>
                <w:szCs w:val="20"/>
              </w:rPr>
              <w:t>t</w:t>
            </w:r>
            <w:r w:rsidR="00B86E9B">
              <w:rPr>
                <w:rFonts w:ascii="Arial" w:hAnsi="Arial" w:cs="Arial"/>
                <w:sz w:val="20"/>
                <w:szCs w:val="20"/>
              </w:rPr>
              <w:t xml:space="preserve"> Kommunikation</w:t>
            </w:r>
          </w:p>
          <w:p w14:paraId="0691FE66" w14:textId="6CDBAFAF" w:rsidR="00B86E9B" w:rsidRDefault="00B86E9B"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S</w:t>
            </w:r>
            <w:r w:rsidR="008037AD">
              <w:rPr>
                <w:rFonts w:ascii="Arial" w:hAnsi="Arial" w:cs="Arial"/>
                <w:sz w:val="20"/>
                <w:szCs w:val="20"/>
              </w:rPr>
              <w:t xml:space="preserve">. </w:t>
            </w:r>
            <w:r>
              <w:rPr>
                <w:rFonts w:ascii="Arial" w:hAnsi="Arial" w:cs="Arial"/>
                <w:sz w:val="20"/>
                <w:szCs w:val="20"/>
              </w:rPr>
              <w:t>lern</w:t>
            </w:r>
            <w:r w:rsidR="008037AD">
              <w:rPr>
                <w:rFonts w:ascii="Arial" w:hAnsi="Arial" w:cs="Arial"/>
                <w:sz w:val="20"/>
                <w:szCs w:val="20"/>
              </w:rPr>
              <w:t>t</w:t>
            </w:r>
            <w:r>
              <w:rPr>
                <w:rFonts w:ascii="Arial" w:hAnsi="Arial" w:cs="Arial"/>
                <w:sz w:val="20"/>
                <w:szCs w:val="20"/>
              </w:rPr>
              <w:t xml:space="preserve"> klare Anweisungen zu geben</w:t>
            </w:r>
          </w:p>
          <w:p w14:paraId="29D94AA0" w14:textId="77777777" w:rsidR="00B86E9B" w:rsidRDefault="00B86E9B" w:rsidP="00443188">
            <w:pPr>
              <w:numPr>
                <w:ilvl w:val="0"/>
                <w:numId w:val="17"/>
              </w:numPr>
              <w:spacing w:after="0" w:line="240" w:lineRule="auto"/>
              <w:ind w:left="170" w:hanging="170"/>
              <w:rPr>
                <w:rFonts w:ascii="Arial" w:hAnsi="Arial" w:cs="Arial"/>
                <w:sz w:val="20"/>
                <w:szCs w:val="20"/>
              </w:rPr>
            </w:pPr>
            <w:r w:rsidRPr="00EB09FC">
              <w:rPr>
                <w:rFonts w:ascii="Arial" w:hAnsi="Arial" w:cs="Arial"/>
                <w:sz w:val="20"/>
                <w:szCs w:val="20"/>
              </w:rPr>
              <w:t>motorische Übung</w:t>
            </w:r>
          </w:p>
          <w:p w14:paraId="10109F1D" w14:textId="32B095B9" w:rsidR="00B86E9B" w:rsidRDefault="00B86E9B"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Bewältigungskom</w:t>
            </w:r>
            <w:r w:rsidR="00EA3086">
              <w:rPr>
                <w:rFonts w:ascii="Arial" w:hAnsi="Arial" w:cs="Arial"/>
                <w:sz w:val="20"/>
                <w:szCs w:val="20"/>
              </w:rPr>
              <w:t>-</w:t>
            </w:r>
            <w:r>
              <w:rPr>
                <w:rFonts w:ascii="Arial" w:hAnsi="Arial" w:cs="Arial"/>
                <w:sz w:val="20"/>
                <w:szCs w:val="20"/>
              </w:rPr>
              <w:t>petenz</w:t>
            </w:r>
          </w:p>
          <w:p w14:paraId="68B4DDD8" w14:textId="77777777" w:rsidR="00B86E9B" w:rsidRDefault="00B86E9B"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Selbstsicherheit</w:t>
            </w:r>
          </w:p>
          <w:p w14:paraId="5AD101A7" w14:textId="77777777" w:rsidR="00ED754E" w:rsidRDefault="00B86E9B" w:rsidP="00443188">
            <w:pPr>
              <w:pStyle w:val="Listenabsatz"/>
              <w:numPr>
                <w:ilvl w:val="0"/>
                <w:numId w:val="17"/>
              </w:numPr>
              <w:spacing w:after="0" w:line="240" w:lineRule="auto"/>
              <w:ind w:left="170" w:hanging="170"/>
              <w:rPr>
                <w:rFonts w:ascii="Arial" w:hAnsi="Arial" w:cs="Arial"/>
                <w:sz w:val="20"/>
                <w:szCs w:val="20"/>
              </w:rPr>
            </w:pPr>
            <w:r>
              <w:rPr>
                <w:rFonts w:ascii="Arial" w:hAnsi="Arial" w:cs="Arial"/>
                <w:sz w:val="20"/>
                <w:szCs w:val="20"/>
              </w:rPr>
              <w:t>Abbau von Angst</w:t>
            </w:r>
          </w:p>
          <w:p w14:paraId="46761E19" w14:textId="77777777" w:rsidR="00D8712E" w:rsidRDefault="00D8712E" w:rsidP="00443188">
            <w:pPr>
              <w:pStyle w:val="Listenabsatz"/>
              <w:numPr>
                <w:ilvl w:val="0"/>
                <w:numId w:val="17"/>
              </w:numPr>
              <w:spacing w:after="0" w:line="240" w:lineRule="auto"/>
              <w:ind w:left="170" w:hanging="170"/>
              <w:rPr>
                <w:rFonts w:ascii="Arial" w:hAnsi="Arial" w:cs="Arial"/>
                <w:sz w:val="20"/>
                <w:szCs w:val="20"/>
              </w:rPr>
            </w:pPr>
            <w:r>
              <w:rPr>
                <w:rFonts w:ascii="Arial" w:hAnsi="Arial" w:cs="Arial"/>
                <w:sz w:val="20"/>
                <w:szCs w:val="20"/>
              </w:rPr>
              <w:t>Steigerung der Motivation und Aufmerksamkeit der Klasse</w:t>
            </w:r>
          </w:p>
          <w:p w14:paraId="6D5F73EC" w14:textId="7DFF6B96" w:rsidR="002E54C0" w:rsidRPr="00B86E9B" w:rsidRDefault="002E54C0" w:rsidP="00443188">
            <w:pPr>
              <w:pStyle w:val="Listenabsatz"/>
              <w:numPr>
                <w:ilvl w:val="0"/>
                <w:numId w:val="17"/>
              </w:numPr>
              <w:spacing w:after="0" w:line="240" w:lineRule="auto"/>
              <w:ind w:left="170" w:hanging="170"/>
              <w:rPr>
                <w:rFonts w:ascii="Arial" w:hAnsi="Arial" w:cs="Arial"/>
                <w:sz w:val="20"/>
                <w:szCs w:val="20"/>
              </w:rPr>
            </w:pPr>
            <w:r>
              <w:rPr>
                <w:rFonts w:ascii="Arial" w:hAnsi="Arial" w:cs="Arial"/>
                <w:sz w:val="20"/>
                <w:szCs w:val="20"/>
              </w:rPr>
              <w:t xml:space="preserve">Spiegelung der Stimmung </w:t>
            </w:r>
          </w:p>
        </w:tc>
        <w:tc>
          <w:tcPr>
            <w:tcW w:w="1170" w:type="pct"/>
            <w:tcBorders>
              <w:top w:val="single" w:sz="8" w:space="0" w:color="auto"/>
              <w:bottom w:val="single" w:sz="8" w:space="0" w:color="auto"/>
            </w:tcBorders>
            <w:shd w:val="clear" w:color="auto" w:fill="auto"/>
          </w:tcPr>
          <w:p w14:paraId="37F354A1" w14:textId="09237804" w:rsidR="00DE11CC" w:rsidRPr="00DE11CC" w:rsidRDefault="00E44671" w:rsidP="003918DE">
            <w:pPr>
              <w:numPr>
                <w:ilvl w:val="0"/>
                <w:numId w:val="17"/>
              </w:numPr>
              <w:spacing w:after="0" w:line="240" w:lineRule="auto"/>
              <w:ind w:hanging="170"/>
              <w:rPr>
                <w:rFonts w:ascii="Arial" w:hAnsi="Arial" w:cs="Arial"/>
                <w:sz w:val="20"/>
                <w:szCs w:val="20"/>
              </w:rPr>
            </w:pPr>
            <w:r>
              <w:rPr>
                <w:rFonts w:ascii="Arial" w:hAnsi="Arial" w:cs="Arial"/>
                <w:sz w:val="20"/>
                <w:szCs w:val="20"/>
              </w:rPr>
              <w:t>Die Klasse</w:t>
            </w:r>
            <w:r w:rsidR="00B86E9B">
              <w:rPr>
                <w:rFonts w:ascii="Arial" w:hAnsi="Arial" w:cs="Arial"/>
                <w:sz w:val="20"/>
                <w:szCs w:val="20"/>
              </w:rPr>
              <w:t xml:space="preserve"> ist barrierefrei. </w:t>
            </w:r>
          </w:p>
          <w:p w14:paraId="01C826A9" w14:textId="7F7C3FD4" w:rsidR="00ED754E" w:rsidRDefault="008037AD" w:rsidP="003918DE">
            <w:pPr>
              <w:numPr>
                <w:ilvl w:val="0"/>
                <w:numId w:val="17"/>
              </w:numPr>
              <w:spacing w:after="0" w:line="240" w:lineRule="auto"/>
              <w:ind w:hanging="170"/>
              <w:rPr>
                <w:rFonts w:ascii="Arial" w:hAnsi="Arial" w:cs="Arial"/>
                <w:sz w:val="20"/>
                <w:szCs w:val="20"/>
              </w:rPr>
            </w:pPr>
            <w:r>
              <w:rPr>
                <w:rFonts w:ascii="Arial" w:hAnsi="Arial" w:cs="Arial"/>
                <w:sz w:val="20"/>
                <w:szCs w:val="20"/>
              </w:rPr>
              <w:t>Experten werden von Lehrkraft unterstützt.</w:t>
            </w:r>
          </w:p>
          <w:p w14:paraId="5CA9B34E" w14:textId="77777777" w:rsidR="008F71D6" w:rsidRDefault="008F71D6" w:rsidP="003918DE">
            <w:pPr>
              <w:spacing w:after="0" w:line="240" w:lineRule="auto"/>
              <w:ind w:left="527" w:hanging="170"/>
              <w:rPr>
                <w:rFonts w:ascii="Arial" w:hAnsi="Arial" w:cs="Arial"/>
                <w:sz w:val="20"/>
                <w:szCs w:val="20"/>
              </w:rPr>
            </w:pPr>
          </w:p>
          <w:p w14:paraId="01EF0E16" w14:textId="3AF91C86" w:rsidR="00B86E9B" w:rsidRDefault="00B86E9B" w:rsidP="00B86E9B">
            <w:pPr>
              <w:spacing w:after="0" w:line="240" w:lineRule="auto"/>
              <w:rPr>
                <w:rFonts w:ascii="Arial" w:hAnsi="Arial" w:cs="Arial"/>
                <w:sz w:val="20"/>
                <w:szCs w:val="20"/>
              </w:rPr>
            </w:pPr>
          </w:p>
        </w:tc>
      </w:tr>
      <w:tr w:rsidR="009F0437" w:rsidRPr="00705A2D" w14:paraId="46F731B7" w14:textId="77777777" w:rsidTr="00443188">
        <w:tc>
          <w:tcPr>
            <w:tcW w:w="623" w:type="pct"/>
            <w:tcBorders>
              <w:top w:val="single" w:sz="8" w:space="0" w:color="auto"/>
            </w:tcBorders>
            <w:shd w:val="clear" w:color="auto" w:fill="auto"/>
          </w:tcPr>
          <w:p w14:paraId="7F7E5A22" w14:textId="77777777" w:rsidR="00B86E9B" w:rsidRDefault="00B86E9B" w:rsidP="00B86E9B">
            <w:pPr>
              <w:spacing w:after="0" w:line="240" w:lineRule="auto"/>
              <w:rPr>
                <w:rFonts w:ascii="Arial" w:hAnsi="Arial" w:cs="Arial"/>
                <w:sz w:val="20"/>
                <w:szCs w:val="20"/>
              </w:rPr>
            </w:pPr>
          </w:p>
        </w:tc>
        <w:tc>
          <w:tcPr>
            <w:tcW w:w="1095" w:type="pct"/>
            <w:tcBorders>
              <w:top w:val="single" w:sz="8" w:space="0" w:color="auto"/>
            </w:tcBorders>
            <w:shd w:val="clear" w:color="auto" w:fill="auto"/>
          </w:tcPr>
          <w:p w14:paraId="4176A07B" w14:textId="5D89807C" w:rsidR="00B86E9B" w:rsidRDefault="00B86E9B"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 xml:space="preserve">Experte 2 </w:t>
            </w:r>
            <w:r w:rsidR="00053DC4">
              <w:rPr>
                <w:rFonts w:ascii="Arial" w:hAnsi="Arial" w:cs="Arial"/>
                <w:sz w:val="20"/>
                <w:szCs w:val="20"/>
              </w:rPr>
              <w:t>läuft</w:t>
            </w:r>
            <w:r>
              <w:rPr>
                <w:rFonts w:ascii="Arial" w:hAnsi="Arial" w:cs="Arial"/>
                <w:sz w:val="20"/>
                <w:szCs w:val="20"/>
              </w:rPr>
              <w:t xml:space="preserve"> mit Naya im </w:t>
            </w:r>
            <w:r w:rsidR="00053DC4">
              <w:rPr>
                <w:rFonts w:ascii="Arial" w:hAnsi="Arial" w:cs="Arial"/>
                <w:sz w:val="20"/>
                <w:szCs w:val="20"/>
              </w:rPr>
              <w:t>Raum</w:t>
            </w:r>
          </w:p>
          <w:p w14:paraId="2D54C396" w14:textId="57776A01" w:rsidR="00B639E6" w:rsidRPr="00B639E6" w:rsidRDefault="008037AD"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Klasse</w:t>
            </w:r>
            <w:r w:rsidR="00B86E9B">
              <w:rPr>
                <w:rFonts w:ascii="Arial" w:hAnsi="Arial" w:cs="Arial"/>
                <w:sz w:val="20"/>
                <w:szCs w:val="20"/>
              </w:rPr>
              <w:t xml:space="preserve"> </w:t>
            </w:r>
            <w:r w:rsidR="00053DC4">
              <w:rPr>
                <w:rFonts w:ascii="Arial" w:hAnsi="Arial" w:cs="Arial"/>
                <w:sz w:val="20"/>
                <w:szCs w:val="20"/>
              </w:rPr>
              <w:t>nimmt</w:t>
            </w:r>
            <w:r w:rsidR="00B86E9B">
              <w:rPr>
                <w:rFonts w:ascii="Arial" w:hAnsi="Arial" w:cs="Arial"/>
                <w:sz w:val="20"/>
                <w:szCs w:val="20"/>
              </w:rPr>
              <w:t xml:space="preserve"> die Atmung </w:t>
            </w:r>
            <w:r w:rsidR="00053DC4">
              <w:rPr>
                <w:rFonts w:ascii="Arial" w:hAnsi="Arial" w:cs="Arial"/>
                <w:sz w:val="20"/>
                <w:szCs w:val="20"/>
              </w:rPr>
              <w:t xml:space="preserve">und Bewegung </w:t>
            </w:r>
            <w:r w:rsidR="00B86E9B">
              <w:rPr>
                <w:rFonts w:ascii="Arial" w:hAnsi="Arial" w:cs="Arial"/>
                <w:sz w:val="20"/>
                <w:szCs w:val="20"/>
              </w:rPr>
              <w:t>des jungen Hundes</w:t>
            </w:r>
            <w:r w:rsidR="00053DC4">
              <w:rPr>
                <w:rFonts w:ascii="Arial" w:hAnsi="Arial" w:cs="Arial"/>
                <w:sz w:val="20"/>
                <w:szCs w:val="20"/>
              </w:rPr>
              <w:t xml:space="preserve"> </w:t>
            </w:r>
            <w:r w:rsidR="00853A17">
              <w:rPr>
                <w:rFonts w:ascii="Arial" w:hAnsi="Arial" w:cs="Arial"/>
                <w:sz w:val="20"/>
                <w:szCs w:val="20"/>
              </w:rPr>
              <w:t xml:space="preserve">mit </w:t>
            </w:r>
            <w:r w:rsidR="00053DC4">
              <w:rPr>
                <w:rFonts w:ascii="Arial" w:hAnsi="Arial" w:cs="Arial"/>
                <w:sz w:val="20"/>
                <w:szCs w:val="20"/>
              </w:rPr>
              <w:t>wahr</w:t>
            </w:r>
            <w:r w:rsidR="00B639E6">
              <w:rPr>
                <w:rFonts w:ascii="Arial" w:hAnsi="Arial" w:cs="Arial"/>
                <w:sz w:val="20"/>
                <w:szCs w:val="20"/>
              </w:rPr>
              <w:t xml:space="preserve"> </w:t>
            </w:r>
            <w:r w:rsidR="00B639E6" w:rsidRPr="00B639E6">
              <w:rPr>
                <w:rFonts w:ascii="Arial" w:hAnsi="Arial" w:cs="Arial"/>
                <w:sz w:val="20"/>
                <w:szCs w:val="20"/>
              </w:rPr>
              <w:t>(sehen, fühlen,</w:t>
            </w:r>
            <w:r w:rsidR="00B639E6">
              <w:rPr>
                <w:rFonts w:ascii="Arial" w:hAnsi="Arial" w:cs="Arial"/>
                <w:sz w:val="20"/>
                <w:szCs w:val="20"/>
              </w:rPr>
              <w:t xml:space="preserve"> </w:t>
            </w:r>
            <w:r w:rsidR="00B639E6" w:rsidRPr="00B639E6">
              <w:rPr>
                <w:rFonts w:ascii="Arial" w:hAnsi="Arial" w:cs="Arial"/>
                <w:sz w:val="20"/>
                <w:szCs w:val="20"/>
              </w:rPr>
              <w:t>hören)</w:t>
            </w:r>
            <w:r w:rsidR="00B639E6">
              <w:rPr>
                <w:rFonts w:ascii="Arial" w:hAnsi="Arial" w:cs="Arial"/>
                <w:sz w:val="20"/>
                <w:szCs w:val="20"/>
              </w:rPr>
              <w:t>.</w:t>
            </w:r>
          </w:p>
        </w:tc>
        <w:tc>
          <w:tcPr>
            <w:tcW w:w="782" w:type="pct"/>
            <w:tcBorders>
              <w:top w:val="single" w:sz="8" w:space="0" w:color="auto"/>
            </w:tcBorders>
            <w:shd w:val="clear" w:color="auto" w:fill="auto"/>
          </w:tcPr>
          <w:p w14:paraId="27E02770" w14:textId="7D781628" w:rsidR="00B86E9B" w:rsidRPr="00443188" w:rsidRDefault="00B86E9B" w:rsidP="00443188">
            <w:pPr>
              <w:pStyle w:val="Listenabsatz"/>
              <w:numPr>
                <w:ilvl w:val="0"/>
                <w:numId w:val="17"/>
              </w:numPr>
              <w:spacing w:after="0" w:line="240" w:lineRule="auto"/>
              <w:ind w:left="170" w:hanging="170"/>
              <w:rPr>
                <w:rFonts w:ascii="Arial" w:hAnsi="Arial" w:cs="Arial"/>
                <w:sz w:val="20"/>
                <w:szCs w:val="20"/>
              </w:rPr>
            </w:pPr>
            <w:r w:rsidRPr="00443188">
              <w:rPr>
                <w:rFonts w:ascii="Arial" w:hAnsi="Arial" w:cs="Arial"/>
                <w:sz w:val="20"/>
                <w:szCs w:val="20"/>
              </w:rPr>
              <w:t xml:space="preserve">Naya </w:t>
            </w:r>
            <w:r w:rsidR="002E10F7" w:rsidRPr="00443188">
              <w:rPr>
                <w:rFonts w:ascii="Arial" w:hAnsi="Arial" w:cs="Arial"/>
                <w:sz w:val="20"/>
                <w:szCs w:val="20"/>
              </w:rPr>
              <w:t>läuft</w:t>
            </w:r>
            <w:r w:rsidRPr="00443188">
              <w:rPr>
                <w:rFonts w:ascii="Arial" w:hAnsi="Arial" w:cs="Arial"/>
                <w:sz w:val="20"/>
                <w:szCs w:val="20"/>
              </w:rPr>
              <w:t xml:space="preserve"> ohne Leine mit dem Schüler </w:t>
            </w:r>
            <w:r w:rsidR="00053AAF" w:rsidRPr="00443188">
              <w:rPr>
                <w:rFonts w:ascii="Arial" w:hAnsi="Arial" w:cs="Arial"/>
                <w:sz w:val="20"/>
                <w:szCs w:val="20"/>
              </w:rPr>
              <w:t>im</w:t>
            </w:r>
            <w:r w:rsidRPr="00443188">
              <w:rPr>
                <w:rFonts w:ascii="Arial" w:hAnsi="Arial" w:cs="Arial"/>
                <w:sz w:val="20"/>
                <w:szCs w:val="20"/>
              </w:rPr>
              <w:t xml:space="preserve"> </w:t>
            </w:r>
            <w:r w:rsidR="00D24D3F" w:rsidRPr="00443188">
              <w:rPr>
                <w:rFonts w:ascii="Arial" w:hAnsi="Arial" w:cs="Arial"/>
                <w:sz w:val="20"/>
                <w:szCs w:val="20"/>
              </w:rPr>
              <w:t>Raum</w:t>
            </w:r>
            <w:r w:rsidRPr="00443188">
              <w:rPr>
                <w:rFonts w:ascii="Arial" w:hAnsi="Arial" w:cs="Arial"/>
                <w:sz w:val="20"/>
                <w:szCs w:val="20"/>
              </w:rPr>
              <w:t xml:space="preserve"> </w:t>
            </w:r>
          </w:p>
        </w:tc>
        <w:tc>
          <w:tcPr>
            <w:tcW w:w="1330" w:type="pct"/>
            <w:tcBorders>
              <w:top w:val="single" w:sz="8" w:space="0" w:color="auto"/>
            </w:tcBorders>
            <w:shd w:val="clear" w:color="auto" w:fill="auto"/>
          </w:tcPr>
          <w:p w14:paraId="5D55B446" w14:textId="050EBD3E" w:rsidR="00B86E9B" w:rsidRDefault="00B86E9B" w:rsidP="00443188">
            <w:pPr>
              <w:numPr>
                <w:ilvl w:val="0"/>
                <w:numId w:val="17"/>
              </w:numPr>
              <w:spacing w:after="0" w:line="240" w:lineRule="auto"/>
              <w:ind w:left="170" w:hanging="170"/>
              <w:rPr>
                <w:rFonts w:ascii="Arial" w:hAnsi="Arial" w:cs="Arial"/>
                <w:sz w:val="20"/>
                <w:szCs w:val="20"/>
              </w:rPr>
            </w:pPr>
            <w:r>
              <w:rPr>
                <w:rFonts w:ascii="Arial" w:hAnsi="Arial" w:cs="Arial"/>
                <w:sz w:val="20"/>
                <w:szCs w:val="20"/>
              </w:rPr>
              <w:t>s.o.</w:t>
            </w:r>
          </w:p>
        </w:tc>
        <w:tc>
          <w:tcPr>
            <w:tcW w:w="1170" w:type="pct"/>
            <w:tcBorders>
              <w:top w:val="single" w:sz="8" w:space="0" w:color="auto"/>
            </w:tcBorders>
            <w:shd w:val="clear" w:color="auto" w:fill="auto"/>
          </w:tcPr>
          <w:p w14:paraId="3BF1D14C" w14:textId="771DC384" w:rsidR="00B86E9B" w:rsidRDefault="008037AD" w:rsidP="003918DE">
            <w:pPr>
              <w:numPr>
                <w:ilvl w:val="0"/>
                <w:numId w:val="17"/>
              </w:numPr>
              <w:spacing w:after="0" w:line="240" w:lineRule="auto"/>
              <w:ind w:left="170" w:hanging="170"/>
              <w:rPr>
                <w:rFonts w:ascii="Arial" w:hAnsi="Arial" w:cs="Arial"/>
                <w:sz w:val="20"/>
                <w:szCs w:val="20"/>
              </w:rPr>
            </w:pPr>
            <w:r>
              <w:rPr>
                <w:rFonts w:ascii="Arial" w:hAnsi="Arial" w:cs="Arial"/>
                <w:sz w:val="20"/>
                <w:szCs w:val="20"/>
              </w:rPr>
              <w:t>s.o.</w:t>
            </w:r>
          </w:p>
        </w:tc>
      </w:tr>
    </w:tbl>
    <w:p w14:paraId="5D5D161C" w14:textId="000D6782" w:rsidR="00B12692" w:rsidRDefault="00B12692" w:rsidP="005A3B59">
      <w:pPr>
        <w:autoSpaceDE w:val="0"/>
        <w:autoSpaceDN w:val="0"/>
        <w:adjustRightInd w:val="0"/>
        <w:spacing w:after="0" w:line="360" w:lineRule="auto"/>
        <w:ind w:firstLine="4"/>
        <w:rPr>
          <w:rFonts w:ascii="Arial" w:hAnsi="Arial" w:cs="Arial"/>
          <w:bCs/>
        </w:rPr>
      </w:pPr>
    </w:p>
    <w:p w14:paraId="29CB901A" w14:textId="341EE165" w:rsidR="004D237A" w:rsidRDefault="005C1A0D"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Dieser Einsatz unserer Hunde verdeutlicht, wie ganzheitliches Arbeiten mit Inanspruchnahme nahezu aller Sinne gestaltet werden kann. </w:t>
      </w:r>
      <w:r w:rsidR="007F69E2">
        <w:rPr>
          <w:rFonts w:ascii="Arial" w:hAnsi="Arial" w:cs="Arial"/>
          <w:bCs/>
        </w:rPr>
        <w:t xml:space="preserve">Die SuS waren motiviert, fokussiert, interessiert, haben eigenen Grenzen/Ängste überwunden, </w:t>
      </w:r>
      <w:r w:rsidR="00716CA3">
        <w:rPr>
          <w:rFonts w:ascii="Arial" w:hAnsi="Arial" w:cs="Arial"/>
          <w:bCs/>
        </w:rPr>
        <w:t xml:space="preserve">haben bewusst wahrgenommen (sehen, fühlen, hören), </w:t>
      </w:r>
      <w:r w:rsidR="007F69E2">
        <w:rPr>
          <w:rFonts w:ascii="Arial" w:hAnsi="Arial" w:cs="Arial"/>
          <w:bCs/>
        </w:rPr>
        <w:t xml:space="preserve">hatten einen gemeinsamen Lerngegenstand und sind gemeinsam zum Ziel gelangt, weil jeder </w:t>
      </w:r>
      <w:r w:rsidR="00D9731C">
        <w:rPr>
          <w:rFonts w:ascii="Arial" w:hAnsi="Arial" w:cs="Arial"/>
          <w:bCs/>
        </w:rPr>
        <w:t>s</w:t>
      </w:r>
      <w:r w:rsidR="007F69E2">
        <w:rPr>
          <w:rFonts w:ascii="Arial" w:hAnsi="Arial" w:cs="Arial"/>
          <w:bCs/>
        </w:rPr>
        <w:t xml:space="preserve">einen Teil beitragen konnte. </w:t>
      </w:r>
    </w:p>
    <w:p w14:paraId="74389162" w14:textId="598DBF60" w:rsidR="004D237A" w:rsidRDefault="004D237A" w:rsidP="00415AAF">
      <w:pPr>
        <w:autoSpaceDE w:val="0"/>
        <w:autoSpaceDN w:val="0"/>
        <w:adjustRightInd w:val="0"/>
        <w:spacing w:after="0" w:line="360" w:lineRule="auto"/>
        <w:ind w:firstLine="4"/>
        <w:jc w:val="both"/>
        <w:rPr>
          <w:rFonts w:ascii="Arial" w:hAnsi="Arial" w:cs="Arial"/>
          <w:bCs/>
        </w:rPr>
      </w:pPr>
    </w:p>
    <w:p w14:paraId="2DF3A9C1" w14:textId="77777777" w:rsidR="00491929" w:rsidRPr="00C42C01" w:rsidRDefault="00491929" w:rsidP="00415AAF">
      <w:pPr>
        <w:autoSpaceDE w:val="0"/>
        <w:autoSpaceDN w:val="0"/>
        <w:adjustRightInd w:val="0"/>
        <w:spacing w:after="0" w:line="360" w:lineRule="auto"/>
        <w:ind w:firstLine="4"/>
        <w:jc w:val="both"/>
        <w:rPr>
          <w:rFonts w:ascii="Arial" w:hAnsi="Arial" w:cs="Arial"/>
          <w:bCs/>
        </w:rPr>
      </w:pPr>
    </w:p>
    <w:p w14:paraId="0CCBD839" w14:textId="32DC8795" w:rsidR="0093128D" w:rsidRPr="00C42C01" w:rsidRDefault="00D8454D" w:rsidP="00415AAF">
      <w:pPr>
        <w:pStyle w:val="Listenabsatz"/>
        <w:numPr>
          <w:ilvl w:val="0"/>
          <w:numId w:val="30"/>
        </w:numPr>
        <w:autoSpaceDE w:val="0"/>
        <w:autoSpaceDN w:val="0"/>
        <w:adjustRightInd w:val="0"/>
        <w:spacing w:after="0" w:line="360" w:lineRule="auto"/>
        <w:jc w:val="both"/>
        <w:rPr>
          <w:rFonts w:ascii="Arial" w:hAnsi="Arial" w:cs="Arial"/>
          <w:b/>
          <w:bCs/>
        </w:rPr>
      </w:pPr>
      <w:r w:rsidRPr="00C42C01">
        <w:rPr>
          <w:rFonts w:ascii="Arial" w:hAnsi="Arial" w:cs="Arial"/>
          <w:b/>
          <w:bCs/>
        </w:rPr>
        <w:t>Montags</w:t>
      </w:r>
      <w:r w:rsidR="00C60BDC" w:rsidRPr="00C42C01">
        <w:rPr>
          <w:rFonts w:ascii="Arial" w:hAnsi="Arial" w:cs="Arial"/>
          <w:b/>
          <w:bCs/>
        </w:rPr>
        <w:t xml:space="preserve"> </w:t>
      </w:r>
      <w:r w:rsidR="000203AB" w:rsidRPr="00C42C01">
        <w:rPr>
          <w:rFonts w:ascii="Arial" w:hAnsi="Arial" w:cs="Arial"/>
          <w:b/>
          <w:bCs/>
        </w:rPr>
        <w:t>Wald-/</w:t>
      </w:r>
      <w:r w:rsidR="0093128D" w:rsidRPr="00C42C01">
        <w:rPr>
          <w:rFonts w:ascii="Arial" w:hAnsi="Arial" w:cs="Arial"/>
          <w:b/>
          <w:bCs/>
        </w:rPr>
        <w:t xml:space="preserve">Pferdetag </w:t>
      </w:r>
    </w:p>
    <w:p w14:paraId="55DEF3BB" w14:textId="74D9B599" w:rsidR="0093128D" w:rsidRPr="00C42C01" w:rsidRDefault="0093128D" w:rsidP="00415AAF">
      <w:pPr>
        <w:pStyle w:val="Listenabsatz"/>
        <w:autoSpaceDE w:val="0"/>
        <w:autoSpaceDN w:val="0"/>
        <w:adjustRightInd w:val="0"/>
        <w:spacing w:after="0" w:line="360" w:lineRule="auto"/>
        <w:ind w:left="0"/>
        <w:jc w:val="both"/>
        <w:rPr>
          <w:rFonts w:ascii="Arial" w:hAnsi="Arial" w:cs="Arial"/>
          <w:bCs/>
        </w:rPr>
      </w:pPr>
    </w:p>
    <w:p w14:paraId="5F18B2D4" w14:textId="71F0DB97" w:rsidR="00260DDC" w:rsidRPr="00C42C01" w:rsidRDefault="00260DDC" w:rsidP="00415AAF">
      <w:pPr>
        <w:pStyle w:val="Listenabsatz"/>
        <w:autoSpaceDE w:val="0"/>
        <w:autoSpaceDN w:val="0"/>
        <w:adjustRightInd w:val="0"/>
        <w:spacing w:after="0" w:line="360" w:lineRule="auto"/>
        <w:ind w:left="0"/>
        <w:jc w:val="both"/>
        <w:rPr>
          <w:rFonts w:ascii="Arial" w:hAnsi="Arial" w:cs="Arial"/>
          <w:bCs/>
        </w:rPr>
      </w:pPr>
      <w:r w:rsidRPr="00C42C01">
        <w:rPr>
          <w:rFonts w:ascii="Arial" w:hAnsi="Arial" w:cs="Arial"/>
          <w:bCs/>
        </w:rPr>
        <w:t xml:space="preserve">Montags war in der Grundstufenklasse, in welcher ich eingesetzt war, </w:t>
      </w:r>
      <w:r w:rsidR="000203AB" w:rsidRPr="00C42C01">
        <w:rPr>
          <w:rFonts w:ascii="Arial" w:hAnsi="Arial" w:cs="Arial"/>
          <w:bCs/>
        </w:rPr>
        <w:t xml:space="preserve">abwechselnd </w:t>
      </w:r>
      <w:r w:rsidRPr="00C42C01">
        <w:rPr>
          <w:rFonts w:ascii="Arial" w:hAnsi="Arial" w:cs="Arial"/>
          <w:bCs/>
        </w:rPr>
        <w:t>Wald</w:t>
      </w:r>
      <w:r w:rsidR="000203AB" w:rsidRPr="00C42C01">
        <w:rPr>
          <w:rFonts w:ascii="Arial" w:hAnsi="Arial" w:cs="Arial"/>
          <w:bCs/>
        </w:rPr>
        <w:t xml:space="preserve">- und Pferdetag. Nach dem Morgenkreis liefen wir zusammen etwa 15 Minuten bis zum Stall. Vor Ort frühstückten wir gemeinsam, um anschließend die verschiedenen Stationen </w:t>
      </w:r>
      <w:r w:rsidR="009C3CA2" w:rsidRPr="00C42C01">
        <w:rPr>
          <w:rFonts w:ascii="Arial" w:hAnsi="Arial" w:cs="Arial"/>
          <w:bCs/>
        </w:rPr>
        <w:t xml:space="preserve">rund ums Pferd </w:t>
      </w:r>
      <w:r w:rsidR="000203AB" w:rsidRPr="00C42C01">
        <w:rPr>
          <w:rFonts w:ascii="Arial" w:hAnsi="Arial" w:cs="Arial"/>
          <w:bCs/>
        </w:rPr>
        <w:t>zu durchlaufen.</w:t>
      </w:r>
      <w:r w:rsidR="000203AB" w:rsidRPr="00C42C01">
        <w:rPr>
          <w:rStyle w:val="Funotenzeichen"/>
          <w:rFonts w:ascii="Arial" w:hAnsi="Arial" w:cs="Arial"/>
          <w:bCs/>
        </w:rPr>
        <w:footnoteReference w:id="13"/>
      </w:r>
      <w:r w:rsidR="000203AB" w:rsidRPr="00C42C01">
        <w:rPr>
          <w:rFonts w:ascii="Arial" w:hAnsi="Arial" w:cs="Arial"/>
          <w:bCs/>
        </w:rPr>
        <w:t xml:space="preserve"> </w:t>
      </w:r>
    </w:p>
    <w:p w14:paraId="4999B603" w14:textId="77777777" w:rsidR="003918DE" w:rsidRDefault="003918DE" w:rsidP="0093128D">
      <w:pPr>
        <w:pStyle w:val="Listenabsatz"/>
        <w:autoSpaceDE w:val="0"/>
        <w:autoSpaceDN w:val="0"/>
        <w:adjustRightInd w:val="0"/>
        <w:spacing w:after="0" w:line="360" w:lineRule="auto"/>
        <w:ind w:left="0"/>
        <w:rPr>
          <w:rFonts w:ascii="Arial" w:hAnsi="Arial" w:cs="Arial"/>
          <w:bCs/>
        </w:rPr>
        <w:sectPr w:rsidR="003918DE" w:rsidSect="00443188">
          <w:type w:val="continuous"/>
          <w:pgSz w:w="11906" w:h="16838"/>
          <w:pgMar w:top="1417" w:right="1417" w:bottom="1134" w:left="1417" w:header="708" w:footer="708" w:gutter="0"/>
          <w:cols w:space="708"/>
          <w:docGrid w:linePitch="360"/>
        </w:sectPr>
      </w:pPr>
    </w:p>
    <w:p w14:paraId="28E868AF" w14:textId="77777777" w:rsidR="003918DE" w:rsidRPr="00C42C01" w:rsidRDefault="003918DE" w:rsidP="0093128D">
      <w:pPr>
        <w:pStyle w:val="Listenabsatz"/>
        <w:autoSpaceDE w:val="0"/>
        <w:autoSpaceDN w:val="0"/>
        <w:adjustRightInd w:val="0"/>
        <w:spacing w:after="0" w:line="360" w:lineRule="auto"/>
        <w:ind w:left="0"/>
        <w:rPr>
          <w:rFonts w:ascii="Arial"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60"/>
        <w:gridCol w:w="1700"/>
        <w:gridCol w:w="2410"/>
        <w:gridCol w:w="2121"/>
      </w:tblGrid>
      <w:tr w:rsidR="00C42C01" w:rsidRPr="00C42C01" w14:paraId="0E7D80B3" w14:textId="77777777" w:rsidTr="008E3EAB">
        <w:tc>
          <w:tcPr>
            <w:tcW w:w="701" w:type="pct"/>
            <w:shd w:val="clear" w:color="auto" w:fill="DDD9C3"/>
          </w:tcPr>
          <w:p w14:paraId="44D0A735" w14:textId="77777777" w:rsidR="00B93D90" w:rsidRPr="00C42C01" w:rsidRDefault="00B93D90" w:rsidP="002F04E5">
            <w:pPr>
              <w:spacing w:after="0" w:line="240" w:lineRule="auto"/>
              <w:rPr>
                <w:rFonts w:ascii="Arial" w:hAnsi="Arial" w:cs="Arial"/>
                <w:b/>
                <w:sz w:val="20"/>
                <w:szCs w:val="20"/>
              </w:rPr>
            </w:pPr>
            <w:r w:rsidRPr="00C42C01">
              <w:rPr>
                <w:rFonts w:ascii="Arial" w:hAnsi="Arial" w:cs="Arial"/>
                <w:b/>
                <w:sz w:val="20"/>
                <w:szCs w:val="20"/>
              </w:rPr>
              <w:t>Phase/ Zeit</w:t>
            </w:r>
          </w:p>
        </w:tc>
        <w:tc>
          <w:tcPr>
            <w:tcW w:w="861" w:type="pct"/>
            <w:shd w:val="clear" w:color="auto" w:fill="DDD9C3"/>
          </w:tcPr>
          <w:p w14:paraId="13AB7426" w14:textId="77777777" w:rsidR="00B93D90" w:rsidRPr="00C42C01" w:rsidRDefault="00B93D90" w:rsidP="002F04E5">
            <w:pPr>
              <w:spacing w:after="0" w:line="240" w:lineRule="auto"/>
              <w:rPr>
                <w:rFonts w:ascii="Arial" w:hAnsi="Arial" w:cs="Arial"/>
                <w:b/>
                <w:sz w:val="20"/>
                <w:szCs w:val="20"/>
              </w:rPr>
            </w:pPr>
            <w:r w:rsidRPr="00C42C01">
              <w:rPr>
                <w:rFonts w:ascii="Arial" w:hAnsi="Arial" w:cs="Arial"/>
                <w:b/>
                <w:sz w:val="20"/>
                <w:szCs w:val="20"/>
              </w:rPr>
              <w:t>Geplantes Unterrichts-geschehen</w:t>
            </w:r>
          </w:p>
        </w:tc>
        <w:tc>
          <w:tcPr>
            <w:tcW w:w="938" w:type="pct"/>
            <w:shd w:val="clear" w:color="auto" w:fill="DDD9C3"/>
          </w:tcPr>
          <w:p w14:paraId="33938BC1" w14:textId="4671432E" w:rsidR="00B93D90" w:rsidRPr="00C42C01" w:rsidRDefault="00B93D90" w:rsidP="002F04E5">
            <w:pPr>
              <w:spacing w:after="0" w:line="240" w:lineRule="auto"/>
              <w:rPr>
                <w:rFonts w:ascii="Arial" w:hAnsi="Arial" w:cs="Arial"/>
                <w:b/>
                <w:sz w:val="20"/>
                <w:szCs w:val="20"/>
              </w:rPr>
            </w:pPr>
            <w:r w:rsidRPr="00C42C01">
              <w:rPr>
                <w:rFonts w:ascii="Arial" w:hAnsi="Arial" w:cs="Arial"/>
                <w:b/>
                <w:sz w:val="20"/>
                <w:szCs w:val="20"/>
              </w:rPr>
              <w:t xml:space="preserve">Einsatz von </w:t>
            </w:r>
            <w:r w:rsidR="00B86D91" w:rsidRPr="00C42C01">
              <w:rPr>
                <w:rFonts w:ascii="Arial" w:hAnsi="Arial" w:cs="Arial"/>
                <w:b/>
                <w:sz w:val="20"/>
                <w:szCs w:val="20"/>
              </w:rPr>
              <w:t>Filou</w:t>
            </w:r>
          </w:p>
        </w:tc>
        <w:tc>
          <w:tcPr>
            <w:tcW w:w="1330" w:type="pct"/>
            <w:shd w:val="clear" w:color="auto" w:fill="DDD9C3"/>
          </w:tcPr>
          <w:p w14:paraId="3E653C90" w14:textId="6A375982" w:rsidR="00B93D90" w:rsidRPr="00C42C01" w:rsidRDefault="00B93D90" w:rsidP="002F04E5">
            <w:pPr>
              <w:spacing w:after="0" w:line="240" w:lineRule="auto"/>
              <w:rPr>
                <w:rFonts w:ascii="Arial" w:hAnsi="Arial" w:cs="Arial"/>
                <w:b/>
                <w:sz w:val="20"/>
                <w:szCs w:val="20"/>
              </w:rPr>
            </w:pPr>
            <w:r w:rsidRPr="00C42C01">
              <w:rPr>
                <w:rFonts w:ascii="Arial" w:hAnsi="Arial" w:cs="Arial"/>
                <w:b/>
                <w:sz w:val="20"/>
                <w:szCs w:val="20"/>
              </w:rPr>
              <w:t xml:space="preserve">Wirkung von </w:t>
            </w:r>
            <w:r w:rsidR="00B86D91" w:rsidRPr="00C42C01">
              <w:rPr>
                <w:rFonts w:ascii="Arial" w:hAnsi="Arial" w:cs="Arial"/>
                <w:b/>
                <w:sz w:val="20"/>
                <w:szCs w:val="20"/>
              </w:rPr>
              <w:t>Filou</w:t>
            </w:r>
          </w:p>
        </w:tc>
        <w:tc>
          <w:tcPr>
            <w:tcW w:w="1170" w:type="pct"/>
            <w:shd w:val="clear" w:color="auto" w:fill="DDD9C3"/>
          </w:tcPr>
          <w:p w14:paraId="4CD124CC" w14:textId="77777777" w:rsidR="00B93D90" w:rsidRPr="00C42C01" w:rsidRDefault="00B93D90" w:rsidP="002F04E5">
            <w:pPr>
              <w:spacing w:after="0" w:line="240" w:lineRule="auto"/>
              <w:rPr>
                <w:rFonts w:ascii="Arial" w:hAnsi="Arial" w:cs="Arial"/>
                <w:b/>
                <w:sz w:val="20"/>
                <w:szCs w:val="20"/>
              </w:rPr>
            </w:pPr>
            <w:r w:rsidRPr="00C42C01">
              <w:rPr>
                <w:rFonts w:ascii="Arial" w:hAnsi="Arial" w:cs="Arial"/>
                <w:b/>
                <w:sz w:val="20"/>
                <w:szCs w:val="20"/>
              </w:rPr>
              <w:t>Bemerkungen/ Differenzierung</w:t>
            </w:r>
          </w:p>
        </w:tc>
      </w:tr>
      <w:tr w:rsidR="00C42C01" w:rsidRPr="00C42C01" w14:paraId="222AB04A" w14:textId="77777777" w:rsidTr="008E3EAB">
        <w:tc>
          <w:tcPr>
            <w:tcW w:w="701" w:type="pct"/>
            <w:shd w:val="clear" w:color="auto" w:fill="auto"/>
          </w:tcPr>
          <w:p w14:paraId="25D1EBAA" w14:textId="30462413" w:rsidR="00B86D91" w:rsidRPr="00C42C01" w:rsidRDefault="00B86D91" w:rsidP="00B86D91">
            <w:pPr>
              <w:spacing w:after="0" w:line="240" w:lineRule="auto"/>
              <w:rPr>
                <w:rFonts w:ascii="Arial" w:hAnsi="Arial" w:cs="Arial"/>
                <w:sz w:val="20"/>
                <w:szCs w:val="20"/>
              </w:rPr>
            </w:pPr>
            <w:r w:rsidRPr="00C42C01">
              <w:rPr>
                <w:rFonts w:ascii="Arial" w:hAnsi="Arial" w:cs="Arial"/>
                <w:sz w:val="20"/>
                <w:szCs w:val="20"/>
              </w:rPr>
              <w:t>Einstieg</w:t>
            </w:r>
          </w:p>
          <w:p w14:paraId="0CDFD136" w14:textId="6CC24390" w:rsidR="00B86D91" w:rsidRPr="00C42C01" w:rsidRDefault="00B86D91" w:rsidP="00B86D91">
            <w:pPr>
              <w:spacing w:after="0" w:line="240" w:lineRule="auto"/>
              <w:rPr>
                <w:rFonts w:ascii="Arial" w:hAnsi="Arial" w:cs="Arial"/>
                <w:sz w:val="20"/>
                <w:szCs w:val="20"/>
              </w:rPr>
            </w:pPr>
            <w:r w:rsidRPr="00C42C01">
              <w:rPr>
                <w:rFonts w:ascii="Arial" w:hAnsi="Arial" w:cs="Arial"/>
                <w:sz w:val="20"/>
                <w:szCs w:val="20"/>
              </w:rPr>
              <w:t xml:space="preserve">Ca. 5` Min. </w:t>
            </w:r>
          </w:p>
        </w:tc>
        <w:tc>
          <w:tcPr>
            <w:tcW w:w="861" w:type="pct"/>
            <w:shd w:val="clear" w:color="auto" w:fill="auto"/>
          </w:tcPr>
          <w:p w14:paraId="0169A9A3" w14:textId="1B2A8E58"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 xml:space="preserve">Begrüßung des Pferdes Filou. </w:t>
            </w:r>
          </w:p>
        </w:tc>
        <w:tc>
          <w:tcPr>
            <w:tcW w:w="938" w:type="pct"/>
            <w:shd w:val="clear" w:color="auto" w:fill="auto"/>
          </w:tcPr>
          <w:p w14:paraId="0D15A92F"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Läuft zu jedem SuS und holt sich sein Leckerli</w:t>
            </w:r>
          </w:p>
          <w:p w14:paraId="4D9D7B5A" w14:textId="4AA3819D"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Hört auf Kommandos</w:t>
            </w:r>
          </w:p>
        </w:tc>
        <w:tc>
          <w:tcPr>
            <w:tcW w:w="1330" w:type="pct"/>
            <w:shd w:val="clear" w:color="auto" w:fill="auto"/>
          </w:tcPr>
          <w:p w14:paraId="2F0F7D73"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Wertfreier Kontakt</w:t>
            </w:r>
          </w:p>
          <w:p w14:paraId="004C6B4A"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Selbstwirksamkeit erleben</w:t>
            </w:r>
          </w:p>
          <w:p w14:paraId="0EBCA671" w14:textId="77777777" w:rsidR="00B86D91" w:rsidRPr="00C42C01" w:rsidRDefault="00B86D91" w:rsidP="003918DE">
            <w:pPr>
              <w:pStyle w:val="Listenabsatz"/>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 xml:space="preserve">Aufhebung von Einsamkeit </w:t>
            </w:r>
          </w:p>
          <w:p w14:paraId="7649E523" w14:textId="77777777" w:rsidR="00B86D91" w:rsidRPr="00C42C01" w:rsidRDefault="00B86D91" w:rsidP="003918DE">
            <w:pPr>
              <w:pStyle w:val="Listenabsatz"/>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Strahlt Ruhe aus</w:t>
            </w:r>
          </w:p>
          <w:p w14:paraId="0BE85EBE"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SuS üben Selbstkontrolle</w:t>
            </w:r>
          </w:p>
          <w:p w14:paraId="6C8761C8"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SuS erleben Kommunikation mit Filou</w:t>
            </w:r>
          </w:p>
          <w:p w14:paraId="20BF2FCB"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SuS lernen klare Anweisungen zu geben</w:t>
            </w:r>
          </w:p>
          <w:p w14:paraId="24C9C409"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motorische Übung</w:t>
            </w:r>
          </w:p>
          <w:p w14:paraId="6B725CFE"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Bewältigungskom-petenz</w:t>
            </w:r>
          </w:p>
          <w:p w14:paraId="1D66604E"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Selbstsicherheit</w:t>
            </w:r>
          </w:p>
          <w:p w14:paraId="2D91FAD2" w14:textId="7B8956B1"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Abbau von Angst</w:t>
            </w:r>
          </w:p>
        </w:tc>
        <w:tc>
          <w:tcPr>
            <w:tcW w:w="1170" w:type="pct"/>
            <w:shd w:val="clear" w:color="auto" w:fill="auto"/>
          </w:tcPr>
          <w:p w14:paraId="77223F13"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R. erhält das Leckerli mit der Aufgabe, Filou zu rufen und ihm das Leckerli erst zu geben, wenn er nicht fordert.</w:t>
            </w:r>
          </w:p>
          <w:p w14:paraId="77DABA9A"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M. ruft, legt das Leckerli in meine Hand und führt meine Hand zu Filou.</w:t>
            </w:r>
          </w:p>
          <w:p w14:paraId="1D35AC25"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E. ruft Filou wirft ihm das Leckerli zu.</w:t>
            </w:r>
          </w:p>
          <w:p w14:paraId="54502866" w14:textId="2F19C735"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L. lässt die Nähe von Filou zu und „ruft“ ihn mit der Stimme seiner Schulbegleiterin</w:t>
            </w:r>
          </w:p>
        </w:tc>
      </w:tr>
      <w:tr w:rsidR="00B86D91" w:rsidRPr="00C42C01" w14:paraId="6629FEE4" w14:textId="77777777" w:rsidTr="008E3EAB">
        <w:tc>
          <w:tcPr>
            <w:tcW w:w="701" w:type="pct"/>
            <w:shd w:val="clear" w:color="auto" w:fill="auto"/>
          </w:tcPr>
          <w:p w14:paraId="7B8FAA51" w14:textId="77777777" w:rsidR="00B86D91" w:rsidRPr="00C42C01" w:rsidRDefault="00B86D91" w:rsidP="00B86D91">
            <w:pPr>
              <w:spacing w:after="0" w:line="240" w:lineRule="auto"/>
              <w:rPr>
                <w:rFonts w:ascii="Arial" w:hAnsi="Arial" w:cs="Arial"/>
                <w:sz w:val="20"/>
                <w:szCs w:val="20"/>
              </w:rPr>
            </w:pPr>
            <w:r w:rsidRPr="00C42C01">
              <w:rPr>
                <w:rFonts w:ascii="Arial" w:hAnsi="Arial" w:cs="Arial"/>
                <w:sz w:val="20"/>
                <w:szCs w:val="20"/>
              </w:rPr>
              <w:t>Durchfüh-rung</w:t>
            </w:r>
          </w:p>
          <w:p w14:paraId="68508EAC" w14:textId="5185E45B" w:rsidR="00B86D91" w:rsidRPr="00C42C01" w:rsidRDefault="00B86D91" w:rsidP="00B86D91">
            <w:pPr>
              <w:spacing w:after="0" w:line="240" w:lineRule="auto"/>
              <w:rPr>
                <w:rFonts w:ascii="Arial" w:hAnsi="Arial" w:cs="Arial"/>
                <w:sz w:val="20"/>
                <w:szCs w:val="20"/>
              </w:rPr>
            </w:pPr>
            <w:r w:rsidRPr="00C42C01">
              <w:rPr>
                <w:rFonts w:ascii="Arial" w:hAnsi="Arial" w:cs="Arial"/>
                <w:sz w:val="20"/>
                <w:szCs w:val="20"/>
              </w:rPr>
              <w:t>Ca. 20´Min</w:t>
            </w:r>
          </w:p>
        </w:tc>
        <w:tc>
          <w:tcPr>
            <w:tcW w:w="861" w:type="pct"/>
            <w:shd w:val="clear" w:color="auto" w:fill="auto"/>
          </w:tcPr>
          <w:p w14:paraId="757E4D66" w14:textId="18964583"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Jede/r SuS sucht sich eine Station aus und bearbeitet diese.</w:t>
            </w:r>
          </w:p>
        </w:tc>
        <w:tc>
          <w:tcPr>
            <w:tcW w:w="938" w:type="pct"/>
            <w:shd w:val="clear" w:color="auto" w:fill="auto"/>
          </w:tcPr>
          <w:p w14:paraId="29165925" w14:textId="77777777" w:rsidR="00B86D91" w:rsidRPr="00C42C01" w:rsidRDefault="00B86D91"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Lässt sich den Maulkorb an</w:t>
            </w:r>
            <w:r w:rsidR="00A33A98" w:rsidRPr="00C42C01">
              <w:rPr>
                <w:rFonts w:ascii="Arial" w:hAnsi="Arial" w:cs="Arial"/>
                <w:sz w:val="20"/>
                <w:szCs w:val="20"/>
              </w:rPr>
              <w:t>legen/ab-nehmen</w:t>
            </w:r>
            <w:r w:rsidRPr="00C42C01">
              <w:rPr>
                <w:rFonts w:ascii="Arial" w:hAnsi="Arial" w:cs="Arial"/>
                <w:sz w:val="20"/>
                <w:szCs w:val="20"/>
              </w:rPr>
              <w:t xml:space="preserve"> und auf die Weide</w:t>
            </w:r>
            <w:r w:rsidR="00A33A98" w:rsidRPr="00C42C01">
              <w:rPr>
                <w:rFonts w:ascii="Arial" w:hAnsi="Arial" w:cs="Arial"/>
                <w:sz w:val="20"/>
                <w:szCs w:val="20"/>
              </w:rPr>
              <w:t xml:space="preserve">/in den Stall </w:t>
            </w:r>
            <w:r w:rsidRPr="00C42C01">
              <w:rPr>
                <w:rFonts w:ascii="Arial" w:hAnsi="Arial" w:cs="Arial"/>
                <w:sz w:val="20"/>
                <w:szCs w:val="20"/>
              </w:rPr>
              <w:t>führen</w:t>
            </w:r>
          </w:p>
          <w:p w14:paraId="096C37FF" w14:textId="11F07C49" w:rsidR="00CB023D" w:rsidRPr="00C42C01" w:rsidRDefault="00CB023D"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Lässt sich das Fell bürsten</w:t>
            </w:r>
          </w:p>
        </w:tc>
        <w:tc>
          <w:tcPr>
            <w:tcW w:w="1330" w:type="pct"/>
            <w:shd w:val="clear" w:color="auto" w:fill="auto"/>
          </w:tcPr>
          <w:p w14:paraId="45E1B78D" w14:textId="03946423" w:rsidR="00001E7A" w:rsidRPr="00C42C01" w:rsidRDefault="00001E7A"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 xml:space="preserve">Übernahme von Verantwortung für die Pflege des Tieres (Gefühl des </w:t>
            </w:r>
            <w:r w:rsidR="005E2FCA" w:rsidRPr="00C42C01">
              <w:rPr>
                <w:rFonts w:ascii="Arial" w:hAnsi="Arial" w:cs="Arial"/>
                <w:sz w:val="20"/>
                <w:szCs w:val="20"/>
              </w:rPr>
              <w:t>G</w:t>
            </w:r>
            <w:r w:rsidRPr="00C42C01">
              <w:rPr>
                <w:rFonts w:ascii="Arial" w:hAnsi="Arial" w:cs="Arial"/>
                <w:sz w:val="20"/>
                <w:szCs w:val="20"/>
              </w:rPr>
              <w:t>ebrauchtwerdens)</w:t>
            </w:r>
          </w:p>
          <w:p w14:paraId="0A01143F" w14:textId="77777777" w:rsidR="00350A43" w:rsidRPr="00C42C01" w:rsidRDefault="00350A43"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Selbstwirksamkeit erleben</w:t>
            </w:r>
          </w:p>
          <w:p w14:paraId="711FC573" w14:textId="77777777" w:rsidR="00350A43" w:rsidRPr="00C42C01" w:rsidRDefault="00350A43"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motorische Übung</w:t>
            </w:r>
          </w:p>
          <w:p w14:paraId="6AE6BA65" w14:textId="77777777" w:rsidR="00350A43" w:rsidRPr="00C42C01" w:rsidRDefault="00350A43"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Bewältigungskom-petenz</w:t>
            </w:r>
          </w:p>
          <w:p w14:paraId="3089AB01" w14:textId="77777777" w:rsidR="00350A43" w:rsidRPr="00C42C01" w:rsidRDefault="00350A43"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Selbstsicherheit</w:t>
            </w:r>
          </w:p>
          <w:p w14:paraId="17ACE185" w14:textId="0E3BE91E" w:rsidR="00A33A98" w:rsidRPr="00C42C01" w:rsidRDefault="00350A43"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Abbau von Angst</w:t>
            </w:r>
          </w:p>
        </w:tc>
        <w:tc>
          <w:tcPr>
            <w:tcW w:w="1170" w:type="pct"/>
            <w:shd w:val="clear" w:color="auto" w:fill="auto"/>
          </w:tcPr>
          <w:p w14:paraId="5E54616A" w14:textId="56D08063" w:rsidR="00B86D91" w:rsidRPr="00C42C01" w:rsidRDefault="007A59D8" w:rsidP="003918DE">
            <w:pPr>
              <w:numPr>
                <w:ilvl w:val="0"/>
                <w:numId w:val="17"/>
              </w:numPr>
              <w:spacing w:after="0" w:line="240" w:lineRule="auto"/>
              <w:ind w:left="170" w:hanging="170"/>
              <w:rPr>
                <w:rFonts w:ascii="Arial" w:hAnsi="Arial" w:cs="Arial"/>
                <w:sz w:val="20"/>
                <w:szCs w:val="20"/>
              </w:rPr>
            </w:pPr>
            <w:r w:rsidRPr="00C42C01">
              <w:rPr>
                <w:rFonts w:ascii="Arial" w:hAnsi="Arial" w:cs="Arial"/>
                <w:sz w:val="20"/>
                <w:szCs w:val="20"/>
              </w:rPr>
              <w:t>Ich begleite und unterstütze je nach Bedarf.</w:t>
            </w:r>
          </w:p>
        </w:tc>
      </w:tr>
    </w:tbl>
    <w:p w14:paraId="1B533DFA" w14:textId="77777777" w:rsidR="00B93D90" w:rsidRPr="00C42C01" w:rsidRDefault="00B93D90" w:rsidP="0093128D">
      <w:pPr>
        <w:pStyle w:val="Listenabsatz"/>
        <w:autoSpaceDE w:val="0"/>
        <w:autoSpaceDN w:val="0"/>
        <w:adjustRightInd w:val="0"/>
        <w:spacing w:after="0" w:line="360" w:lineRule="auto"/>
        <w:ind w:left="0"/>
        <w:rPr>
          <w:rFonts w:ascii="Arial" w:hAnsi="Arial" w:cs="Arial"/>
          <w:bCs/>
        </w:rPr>
      </w:pPr>
    </w:p>
    <w:p w14:paraId="3F414F70" w14:textId="7DB02DFC" w:rsidR="004D237A" w:rsidRPr="00C42C01" w:rsidRDefault="00FE2470" w:rsidP="00415AAF">
      <w:pPr>
        <w:autoSpaceDE w:val="0"/>
        <w:autoSpaceDN w:val="0"/>
        <w:adjustRightInd w:val="0"/>
        <w:spacing w:after="0" w:line="360" w:lineRule="auto"/>
        <w:ind w:firstLine="4"/>
        <w:jc w:val="both"/>
        <w:rPr>
          <w:rFonts w:ascii="Arial" w:hAnsi="Arial" w:cs="Arial"/>
          <w:bCs/>
        </w:rPr>
      </w:pPr>
      <w:r w:rsidRPr="00C42C01">
        <w:rPr>
          <w:rFonts w:ascii="Arial" w:hAnsi="Arial" w:cs="Arial"/>
          <w:bCs/>
        </w:rPr>
        <w:t xml:space="preserve">An diesem Beispiel der tiergestützten Intervention </w:t>
      </w:r>
      <w:r w:rsidR="00DF62DA" w:rsidRPr="00C42C01">
        <w:rPr>
          <w:rFonts w:ascii="Arial" w:hAnsi="Arial" w:cs="Arial"/>
          <w:bCs/>
        </w:rPr>
        <w:t>sieht man die Umsetzung des Gesamtunterrichts.</w:t>
      </w:r>
      <w:r w:rsidR="00065F03" w:rsidRPr="00C42C01">
        <w:rPr>
          <w:rFonts w:ascii="Arial" w:hAnsi="Arial" w:cs="Arial"/>
          <w:bCs/>
        </w:rPr>
        <w:t xml:space="preserve"> Auf verschiedenen Ebenen kann sich jedes Kind dem Thema Pferd nähern. </w:t>
      </w:r>
      <w:r w:rsidR="0018435C" w:rsidRPr="00C42C01">
        <w:rPr>
          <w:rFonts w:ascii="Arial" w:hAnsi="Arial" w:cs="Arial"/>
          <w:bCs/>
        </w:rPr>
        <w:t>Die SuS sind im Freien körperlich aktiv, sehen die durch eigenes Handeln hervorgebrachte Veränderung (Stall vorher/nachher), Inhalte des Mathematik- und Sachunterrichts können mit eingebunden werden</w:t>
      </w:r>
      <w:r w:rsidR="00601D83" w:rsidRPr="00C42C01">
        <w:rPr>
          <w:rFonts w:ascii="Arial" w:hAnsi="Arial" w:cs="Arial"/>
          <w:bCs/>
        </w:rPr>
        <w:t xml:space="preserve"> </w:t>
      </w:r>
      <w:r w:rsidR="009C3CA2" w:rsidRPr="00C42C01">
        <w:rPr>
          <w:rFonts w:ascii="Arial" w:hAnsi="Arial" w:cs="Arial"/>
          <w:bCs/>
        </w:rPr>
        <w:t>(Abwiegen/-messen, Ernte von Getreide, Stroh und Heu, Körper Pferd, Ernährung, etc.)</w:t>
      </w:r>
      <w:r w:rsidR="00601D83" w:rsidRPr="00C42C01">
        <w:rPr>
          <w:rFonts w:ascii="Arial" w:hAnsi="Arial" w:cs="Arial"/>
          <w:bCs/>
        </w:rPr>
        <w:t xml:space="preserve">. Manche Stationen finden in Partnerarbeit statt, andere hingegen allein. So erleben die SuS das Helferprinzip oder </w:t>
      </w:r>
      <w:r w:rsidR="00CB023D" w:rsidRPr="00C42C01">
        <w:rPr>
          <w:rFonts w:ascii="Arial" w:hAnsi="Arial" w:cs="Arial"/>
          <w:bCs/>
        </w:rPr>
        <w:t xml:space="preserve">erhalten </w:t>
      </w:r>
      <w:r w:rsidR="009C3CA2" w:rsidRPr="00C42C01">
        <w:rPr>
          <w:rFonts w:ascii="Arial" w:hAnsi="Arial" w:cs="Arial"/>
          <w:bCs/>
        </w:rPr>
        <w:t xml:space="preserve">z. B. </w:t>
      </w:r>
      <w:r w:rsidR="00CB023D" w:rsidRPr="00C42C01">
        <w:rPr>
          <w:rFonts w:ascii="Arial" w:hAnsi="Arial" w:cs="Arial"/>
          <w:bCs/>
        </w:rPr>
        <w:t>durch die Reaktion des Pferdes bei der Fellpflege</w:t>
      </w:r>
      <w:r w:rsidR="00C20C4C" w:rsidRPr="00C42C01">
        <w:rPr>
          <w:rFonts w:ascii="Arial" w:hAnsi="Arial" w:cs="Arial"/>
          <w:bCs/>
        </w:rPr>
        <w:t xml:space="preserve"> Anregungen zur Reflexion ihres eigenen Handelns. </w:t>
      </w:r>
    </w:p>
    <w:p w14:paraId="5624373F" w14:textId="77777777" w:rsidR="003918DE" w:rsidRDefault="003918DE" w:rsidP="00415AAF">
      <w:pPr>
        <w:autoSpaceDE w:val="0"/>
        <w:autoSpaceDN w:val="0"/>
        <w:adjustRightInd w:val="0"/>
        <w:spacing w:after="0" w:line="360" w:lineRule="auto"/>
        <w:ind w:firstLine="4"/>
        <w:jc w:val="both"/>
        <w:rPr>
          <w:rFonts w:ascii="Arial" w:hAnsi="Arial" w:cs="Arial"/>
          <w:bCs/>
        </w:rPr>
        <w:sectPr w:rsidR="003918DE" w:rsidSect="00443188">
          <w:type w:val="continuous"/>
          <w:pgSz w:w="11906" w:h="16838"/>
          <w:pgMar w:top="1417" w:right="1417" w:bottom="1134" w:left="1417" w:header="708" w:footer="708" w:gutter="0"/>
          <w:cols w:space="708"/>
          <w:docGrid w:linePitch="360"/>
        </w:sectPr>
      </w:pPr>
    </w:p>
    <w:p w14:paraId="40230E62" w14:textId="4E48B3BD" w:rsidR="00D0638D" w:rsidRDefault="00D0638D" w:rsidP="00415AAF">
      <w:pPr>
        <w:autoSpaceDE w:val="0"/>
        <w:autoSpaceDN w:val="0"/>
        <w:adjustRightInd w:val="0"/>
        <w:spacing w:after="0" w:line="360" w:lineRule="auto"/>
        <w:ind w:firstLine="4"/>
        <w:jc w:val="both"/>
        <w:rPr>
          <w:rFonts w:ascii="Arial" w:hAnsi="Arial" w:cs="Arial"/>
          <w:bCs/>
        </w:rPr>
      </w:pPr>
    </w:p>
    <w:p w14:paraId="466840B5" w14:textId="77777777" w:rsidR="003918DE" w:rsidRDefault="003918DE" w:rsidP="00415AAF">
      <w:pPr>
        <w:autoSpaceDE w:val="0"/>
        <w:autoSpaceDN w:val="0"/>
        <w:adjustRightInd w:val="0"/>
        <w:spacing w:after="0" w:line="360" w:lineRule="auto"/>
        <w:ind w:firstLine="4"/>
        <w:jc w:val="both"/>
        <w:rPr>
          <w:rFonts w:ascii="Arial" w:hAnsi="Arial" w:cs="Arial"/>
          <w:bCs/>
        </w:rPr>
      </w:pPr>
    </w:p>
    <w:p w14:paraId="28872AE9" w14:textId="77777777" w:rsidR="003918DE" w:rsidRDefault="003918DE" w:rsidP="00415AAF">
      <w:pPr>
        <w:autoSpaceDE w:val="0"/>
        <w:autoSpaceDN w:val="0"/>
        <w:adjustRightInd w:val="0"/>
        <w:spacing w:after="0" w:line="360" w:lineRule="auto"/>
        <w:ind w:firstLine="4"/>
        <w:jc w:val="both"/>
        <w:rPr>
          <w:rFonts w:ascii="Arial" w:hAnsi="Arial" w:cs="Arial"/>
          <w:bCs/>
        </w:rPr>
      </w:pPr>
    </w:p>
    <w:p w14:paraId="58D7CD07" w14:textId="1668923B" w:rsidR="005C1A0D" w:rsidRPr="0056728D" w:rsidRDefault="00814F28" w:rsidP="00415AAF">
      <w:pPr>
        <w:pStyle w:val="Listenabsatz"/>
        <w:numPr>
          <w:ilvl w:val="0"/>
          <w:numId w:val="27"/>
        </w:numPr>
        <w:autoSpaceDE w:val="0"/>
        <w:autoSpaceDN w:val="0"/>
        <w:adjustRightInd w:val="0"/>
        <w:spacing w:after="0" w:line="360" w:lineRule="auto"/>
        <w:jc w:val="both"/>
        <w:rPr>
          <w:rFonts w:ascii="Arial" w:hAnsi="Arial" w:cs="Arial"/>
          <w:b/>
          <w:bCs/>
        </w:rPr>
      </w:pPr>
      <w:r w:rsidRPr="0056728D">
        <w:rPr>
          <w:rFonts w:ascii="Arial" w:hAnsi="Arial" w:cs="Arial"/>
          <w:b/>
          <w:bCs/>
        </w:rPr>
        <w:t>Ausblick</w:t>
      </w:r>
    </w:p>
    <w:p w14:paraId="2F68F4BF" w14:textId="77777777" w:rsidR="00814F28" w:rsidRDefault="00814F28" w:rsidP="00415AAF">
      <w:pPr>
        <w:autoSpaceDE w:val="0"/>
        <w:autoSpaceDN w:val="0"/>
        <w:adjustRightInd w:val="0"/>
        <w:spacing w:after="0" w:line="360" w:lineRule="auto"/>
        <w:ind w:firstLine="4"/>
        <w:jc w:val="both"/>
        <w:rPr>
          <w:rFonts w:ascii="Arial" w:hAnsi="Arial" w:cs="Arial"/>
          <w:bCs/>
        </w:rPr>
      </w:pPr>
    </w:p>
    <w:p w14:paraId="48240931" w14:textId="4717374C" w:rsidR="000C2D53" w:rsidRDefault="00871E53"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In der tiergestützten Pädagogik steckt </w:t>
      </w:r>
      <w:r w:rsidR="000C2D53">
        <w:rPr>
          <w:rFonts w:ascii="Arial" w:hAnsi="Arial" w:cs="Arial"/>
          <w:bCs/>
        </w:rPr>
        <w:t>unserer</w:t>
      </w:r>
      <w:r>
        <w:rPr>
          <w:rFonts w:ascii="Arial" w:hAnsi="Arial" w:cs="Arial"/>
          <w:bCs/>
        </w:rPr>
        <w:t xml:space="preserve"> Meinung nach ein riesen Potenzial vor allem in der Förderung </w:t>
      </w:r>
      <w:r w:rsidR="000C2D53">
        <w:rPr>
          <w:rFonts w:ascii="Arial" w:hAnsi="Arial" w:cs="Arial"/>
          <w:bCs/>
        </w:rPr>
        <w:t xml:space="preserve">von SuS mit dem Förderschwerpunkt geistige und motorische Entwicklung. </w:t>
      </w:r>
    </w:p>
    <w:p w14:paraId="67CA5ECD" w14:textId="4D9C7E8B" w:rsidR="00935DD6" w:rsidRDefault="00871E53" w:rsidP="00415AAF">
      <w:pPr>
        <w:autoSpaceDE w:val="0"/>
        <w:autoSpaceDN w:val="0"/>
        <w:adjustRightInd w:val="0"/>
        <w:spacing w:after="0" w:line="360" w:lineRule="auto"/>
        <w:ind w:firstLine="4"/>
        <w:jc w:val="both"/>
        <w:rPr>
          <w:rFonts w:ascii="Arial" w:hAnsi="Arial" w:cs="Arial"/>
          <w:bCs/>
        </w:rPr>
      </w:pPr>
      <w:r>
        <w:rPr>
          <w:rFonts w:ascii="Arial" w:hAnsi="Arial" w:cs="Arial"/>
          <w:bCs/>
        </w:rPr>
        <w:t>Dabei sind vor allem folgende Tatsachen Grundlage dieses Potenzials: „Hunde reagieren unmittelbar und ehrlich. […] Besonders Kinder erleben sich im Umgang mit Hunden als kompetent und mündig handelnde Wesen und lernen, Verantwortung für ihr eigenes Handeln zu übernehmen. […] Das Arbeiten mit einem Schulhund hilft Schülern Rücksichtnahme, soziale Sensibilität und angemessene Formen der Selbstbehauptung (Konsequenz) zu erlernen.“</w:t>
      </w:r>
      <w:r>
        <w:rPr>
          <w:rStyle w:val="Funotenzeichen"/>
          <w:rFonts w:ascii="Arial" w:hAnsi="Arial" w:cs="Arial"/>
          <w:bCs/>
        </w:rPr>
        <w:footnoteReference w:id="14"/>
      </w:r>
      <w:r>
        <w:rPr>
          <w:rFonts w:ascii="Arial" w:hAnsi="Arial" w:cs="Arial"/>
          <w:bCs/>
        </w:rPr>
        <w:t xml:space="preserve"> </w:t>
      </w:r>
      <w:r w:rsidR="000C2D53">
        <w:rPr>
          <w:rFonts w:ascii="Arial" w:hAnsi="Arial" w:cs="Arial"/>
          <w:bCs/>
        </w:rPr>
        <w:t>Durch die Interaktion mit dem Tier kann mittels tiergestützter Arbeit besonders die Selbstwirksamkeit der SuS gefördert werden. Sie erleben auf ihr eigenes Handeln eine direkte Reaktion des Tieres.</w:t>
      </w:r>
      <w:r w:rsidR="000F047B">
        <w:rPr>
          <w:rFonts w:ascii="Arial" w:hAnsi="Arial" w:cs="Arial"/>
          <w:bCs/>
        </w:rPr>
        <w:t xml:space="preserve"> </w:t>
      </w:r>
    </w:p>
    <w:p w14:paraId="5EC883C5" w14:textId="13FB7162" w:rsidR="000C2D53" w:rsidRDefault="00FA3C9C" w:rsidP="00415AAF">
      <w:pPr>
        <w:autoSpaceDE w:val="0"/>
        <w:autoSpaceDN w:val="0"/>
        <w:adjustRightInd w:val="0"/>
        <w:spacing w:after="0" w:line="360" w:lineRule="auto"/>
        <w:ind w:firstLine="4"/>
        <w:jc w:val="both"/>
        <w:rPr>
          <w:rFonts w:ascii="Arial" w:hAnsi="Arial" w:cs="Arial"/>
          <w:bCs/>
        </w:rPr>
      </w:pPr>
      <w:r>
        <w:rPr>
          <w:rFonts w:ascii="Arial" w:hAnsi="Arial" w:cs="Arial"/>
          <w:bCs/>
        </w:rPr>
        <w:t>Bei sämtlichen tiergestützten Interventionen sollte stets die Überlegung im Vordergrund stehen, ob der Einsatz des Tieres einen Mehrwert für die SuS darstellt</w:t>
      </w:r>
      <w:r w:rsidR="00190F53" w:rsidRPr="00190F53">
        <w:rPr>
          <w:rFonts w:ascii="Arial" w:hAnsi="Arial" w:cs="Arial"/>
          <w:bCs/>
        </w:rPr>
        <w:t xml:space="preserve"> </w:t>
      </w:r>
      <w:r w:rsidR="00190F53">
        <w:rPr>
          <w:rFonts w:ascii="Arial" w:hAnsi="Arial" w:cs="Arial"/>
          <w:bCs/>
        </w:rPr>
        <w:t>und ob sich das Tier bei seiner Arbeit</w:t>
      </w:r>
      <w:r w:rsidR="00190F53" w:rsidRPr="00190F53">
        <w:rPr>
          <w:rFonts w:ascii="Arial" w:hAnsi="Arial" w:cs="Arial"/>
          <w:bCs/>
        </w:rPr>
        <w:t xml:space="preserve"> </w:t>
      </w:r>
      <w:r w:rsidR="00190F53">
        <w:rPr>
          <w:rFonts w:ascii="Arial" w:hAnsi="Arial" w:cs="Arial"/>
          <w:bCs/>
        </w:rPr>
        <w:t xml:space="preserve">wohlfühlt. Ggf. ist es unsere Aufgabe, in jeder Situation flexibel zu bleiben und das Wohl aller nicht aus den Augen zu verlieren. </w:t>
      </w:r>
    </w:p>
    <w:p w14:paraId="04049124" w14:textId="4131744C" w:rsidR="007A5DC2" w:rsidRDefault="00190F53" w:rsidP="00415AAF">
      <w:pPr>
        <w:autoSpaceDE w:val="0"/>
        <w:autoSpaceDN w:val="0"/>
        <w:adjustRightInd w:val="0"/>
        <w:spacing w:after="0" w:line="360" w:lineRule="auto"/>
        <w:ind w:firstLine="4"/>
        <w:jc w:val="both"/>
        <w:rPr>
          <w:rFonts w:ascii="Arial" w:hAnsi="Arial" w:cs="Arial"/>
          <w:bCs/>
        </w:rPr>
      </w:pPr>
      <w:r>
        <w:rPr>
          <w:rFonts w:ascii="Arial" w:hAnsi="Arial" w:cs="Arial"/>
          <w:bCs/>
        </w:rPr>
        <w:t xml:space="preserve">Um die tiergestützte Intervention in der Schule nachhaltig zu etablieren, wäre die Gründung einer Arbeitsgemeinschaft erstrebenswert. In dieser </w:t>
      </w:r>
      <w:r w:rsidR="008E2770">
        <w:rPr>
          <w:rFonts w:ascii="Arial" w:hAnsi="Arial" w:cs="Arial"/>
          <w:bCs/>
        </w:rPr>
        <w:t xml:space="preserve">wollen wir gemeinsam mit auch unausgebildeten Kolleginnen/en </w:t>
      </w:r>
      <w:r w:rsidR="00536B8E">
        <w:rPr>
          <w:rFonts w:ascii="Arial" w:hAnsi="Arial" w:cs="Arial"/>
          <w:bCs/>
        </w:rPr>
        <w:t xml:space="preserve">für tiergestützte Einsätze </w:t>
      </w:r>
      <w:r w:rsidR="008E2770">
        <w:rPr>
          <w:rFonts w:ascii="Arial" w:hAnsi="Arial" w:cs="Arial"/>
          <w:bCs/>
        </w:rPr>
        <w:t xml:space="preserve">Ideen und </w:t>
      </w:r>
      <w:r w:rsidR="00536B8E" w:rsidRPr="00066887">
        <w:rPr>
          <w:rFonts w:ascii="Arial" w:hAnsi="Arial" w:cs="Arial"/>
          <w:bCs/>
        </w:rPr>
        <w:t xml:space="preserve">schulinterne </w:t>
      </w:r>
      <w:r w:rsidR="008E2770" w:rsidRPr="00066887">
        <w:rPr>
          <w:rFonts w:ascii="Arial" w:hAnsi="Arial" w:cs="Arial"/>
          <w:bCs/>
        </w:rPr>
        <w:t xml:space="preserve">Standards </w:t>
      </w:r>
      <w:r w:rsidR="00431E68" w:rsidRPr="00066887">
        <w:rPr>
          <w:rFonts w:ascii="Arial" w:hAnsi="Arial" w:cs="Arial"/>
          <w:bCs/>
        </w:rPr>
        <w:t xml:space="preserve">(weiter) </w:t>
      </w:r>
      <w:r w:rsidR="008E2770" w:rsidRPr="00066887">
        <w:rPr>
          <w:rFonts w:ascii="Arial" w:hAnsi="Arial" w:cs="Arial"/>
          <w:bCs/>
        </w:rPr>
        <w:t>entwickel</w:t>
      </w:r>
      <w:r w:rsidR="00536B8E" w:rsidRPr="00066887">
        <w:rPr>
          <w:rFonts w:ascii="Arial" w:hAnsi="Arial" w:cs="Arial"/>
          <w:bCs/>
        </w:rPr>
        <w:t>n, um die Qualität unseres Handelns zu sichern.</w:t>
      </w:r>
      <w:r w:rsidR="008E2770" w:rsidRPr="00066887">
        <w:rPr>
          <w:rFonts w:ascii="Arial" w:hAnsi="Arial" w:cs="Arial"/>
          <w:bCs/>
        </w:rPr>
        <w:t xml:space="preserve"> </w:t>
      </w:r>
      <w:r w:rsidR="007F5F5B" w:rsidRPr="00066887">
        <w:rPr>
          <w:rFonts w:ascii="Arial" w:hAnsi="Arial" w:cs="Arial"/>
          <w:bCs/>
        </w:rPr>
        <w:t>E</w:t>
      </w:r>
      <w:r w:rsidR="007F5F5B">
        <w:rPr>
          <w:rFonts w:ascii="Arial" w:hAnsi="Arial" w:cs="Arial"/>
          <w:bCs/>
        </w:rPr>
        <w:t xml:space="preserve">ines unserer </w:t>
      </w:r>
      <w:r w:rsidR="001F4E10">
        <w:rPr>
          <w:rFonts w:ascii="Arial" w:hAnsi="Arial" w:cs="Arial"/>
          <w:bCs/>
        </w:rPr>
        <w:t xml:space="preserve">nächsten konkreten Ziele, ist die Schaffung eines </w:t>
      </w:r>
      <w:r w:rsidR="007A5DC2">
        <w:rPr>
          <w:rFonts w:ascii="Arial" w:hAnsi="Arial" w:cs="Arial"/>
          <w:bCs/>
        </w:rPr>
        <w:t>abgegrenzte</w:t>
      </w:r>
      <w:r w:rsidR="001F4E10">
        <w:rPr>
          <w:rFonts w:ascii="Arial" w:hAnsi="Arial" w:cs="Arial"/>
          <w:bCs/>
        </w:rPr>
        <w:t>n</w:t>
      </w:r>
      <w:r w:rsidR="007A5DC2">
        <w:rPr>
          <w:rFonts w:ascii="Arial" w:hAnsi="Arial" w:cs="Arial"/>
          <w:bCs/>
        </w:rPr>
        <w:t xml:space="preserve"> </w:t>
      </w:r>
      <w:r w:rsidR="001F4E10">
        <w:rPr>
          <w:rFonts w:ascii="Arial" w:hAnsi="Arial" w:cs="Arial"/>
          <w:bCs/>
        </w:rPr>
        <w:t xml:space="preserve">Außengeländes. </w:t>
      </w:r>
    </w:p>
    <w:p w14:paraId="1E49ACC6" w14:textId="0B75FBA1" w:rsidR="00313483" w:rsidRDefault="00313483" w:rsidP="001F4E10">
      <w:pPr>
        <w:autoSpaceDE w:val="0"/>
        <w:autoSpaceDN w:val="0"/>
        <w:adjustRightInd w:val="0"/>
        <w:spacing w:after="0" w:line="360" w:lineRule="auto"/>
        <w:ind w:firstLine="4"/>
        <w:rPr>
          <w:rFonts w:ascii="Arial" w:hAnsi="Arial" w:cs="Arial"/>
          <w:bCs/>
        </w:rPr>
      </w:pPr>
    </w:p>
    <w:p w14:paraId="4842FED8" w14:textId="4D377684" w:rsidR="00313483" w:rsidRDefault="00313483" w:rsidP="001F4E10">
      <w:pPr>
        <w:autoSpaceDE w:val="0"/>
        <w:autoSpaceDN w:val="0"/>
        <w:adjustRightInd w:val="0"/>
        <w:spacing w:after="0" w:line="360" w:lineRule="auto"/>
        <w:ind w:firstLine="4"/>
        <w:rPr>
          <w:rFonts w:ascii="Arial" w:hAnsi="Arial" w:cs="Arial"/>
          <w:bCs/>
        </w:rPr>
      </w:pPr>
      <w:bookmarkStart w:id="2" w:name="_GoBack"/>
      <w:bookmarkEnd w:id="2"/>
    </w:p>
    <w:p w14:paraId="63CA7BD2" w14:textId="69FD0745" w:rsidR="00313483" w:rsidRDefault="00313483" w:rsidP="001F4E10">
      <w:pPr>
        <w:autoSpaceDE w:val="0"/>
        <w:autoSpaceDN w:val="0"/>
        <w:adjustRightInd w:val="0"/>
        <w:spacing w:after="0" w:line="360" w:lineRule="auto"/>
        <w:ind w:firstLine="4"/>
        <w:rPr>
          <w:rFonts w:ascii="Arial" w:hAnsi="Arial" w:cs="Arial"/>
          <w:bCs/>
        </w:rPr>
      </w:pPr>
    </w:p>
    <w:p w14:paraId="2B0CD60F" w14:textId="267CB7D2" w:rsidR="00313483" w:rsidRDefault="00313483" w:rsidP="001F4E10">
      <w:pPr>
        <w:autoSpaceDE w:val="0"/>
        <w:autoSpaceDN w:val="0"/>
        <w:adjustRightInd w:val="0"/>
        <w:spacing w:after="0" w:line="360" w:lineRule="auto"/>
        <w:ind w:firstLine="4"/>
        <w:rPr>
          <w:rFonts w:ascii="Arial" w:hAnsi="Arial" w:cs="Arial"/>
          <w:bCs/>
        </w:rPr>
      </w:pPr>
    </w:p>
    <w:p w14:paraId="19A4B9E0" w14:textId="5F7B7DE5" w:rsidR="00313483" w:rsidRDefault="00313483" w:rsidP="001F4E10">
      <w:pPr>
        <w:autoSpaceDE w:val="0"/>
        <w:autoSpaceDN w:val="0"/>
        <w:adjustRightInd w:val="0"/>
        <w:spacing w:after="0" w:line="360" w:lineRule="auto"/>
        <w:ind w:firstLine="4"/>
        <w:rPr>
          <w:rFonts w:ascii="Arial" w:hAnsi="Arial" w:cs="Arial"/>
          <w:bCs/>
        </w:rPr>
      </w:pPr>
    </w:p>
    <w:p w14:paraId="1F99AAE3" w14:textId="653D8122" w:rsidR="00313483" w:rsidRDefault="00313483" w:rsidP="001F4E10">
      <w:pPr>
        <w:autoSpaceDE w:val="0"/>
        <w:autoSpaceDN w:val="0"/>
        <w:adjustRightInd w:val="0"/>
        <w:spacing w:after="0" w:line="360" w:lineRule="auto"/>
        <w:ind w:firstLine="4"/>
        <w:rPr>
          <w:rFonts w:ascii="Arial" w:hAnsi="Arial" w:cs="Arial"/>
          <w:bCs/>
        </w:rPr>
      </w:pPr>
    </w:p>
    <w:p w14:paraId="038FD7D0" w14:textId="4AB5C385" w:rsidR="00313483" w:rsidRDefault="00313483" w:rsidP="001F4E10">
      <w:pPr>
        <w:autoSpaceDE w:val="0"/>
        <w:autoSpaceDN w:val="0"/>
        <w:adjustRightInd w:val="0"/>
        <w:spacing w:after="0" w:line="360" w:lineRule="auto"/>
        <w:ind w:firstLine="4"/>
        <w:rPr>
          <w:rFonts w:ascii="Arial" w:hAnsi="Arial" w:cs="Arial"/>
          <w:bCs/>
        </w:rPr>
      </w:pPr>
    </w:p>
    <w:p w14:paraId="61E5F8C5" w14:textId="4E8596E0" w:rsidR="00313483" w:rsidRDefault="00313483" w:rsidP="001F4E10">
      <w:pPr>
        <w:autoSpaceDE w:val="0"/>
        <w:autoSpaceDN w:val="0"/>
        <w:adjustRightInd w:val="0"/>
        <w:spacing w:after="0" w:line="360" w:lineRule="auto"/>
        <w:ind w:firstLine="4"/>
        <w:rPr>
          <w:rFonts w:ascii="Arial" w:hAnsi="Arial" w:cs="Arial"/>
          <w:bCs/>
        </w:rPr>
      </w:pPr>
    </w:p>
    <w:p w14:paraId="75F9EC22" w14:textId="0FE4CF9D" w:rsidR="00313483" w:rsidRDefault="00313483" w:rsidP="001F4E10">
      <w:pPr>
        <w:autoSpaceDE w:val="0"/>
        <w:autoSpaceDN w:val="0"/>
        <w:adjustRightInd w:val="0"/>
        <w:spacing w:after="0" w:line="360" w:lineRule="auto"/>
        <w:ind w:firstLine="4"/>
        <w:rPr>
          <w:rFonts w:ascii="Arial" w:hAnsi="Arial" w:cs="Arial"/>
          <w:bCs/>
        </w:rPr>
      </w:pPr>
    </w:p>
    <w:p w14:paraId="34693B15" w14:textId="77777777" w:rsidR="00935DD6" w:rsidRDefault="00935DD6" w:rsidP="00935DD6">
      <w:pPr>
        <w:spacing w:before="240" w:line="360" w:lineRule="auto"/>
        <w:rPr>
          <w:rFonts w:ascii="Arial" w:hAnsi="Arial" w:cs="Arial"/>
          <w:b/>
          <w:u w:val="single"/>
        </w:rPr>
      </w:pPr>
    </w:p>
    <w:p w14:paraId="0004EAA7" w14:textId="77777777" w:rsidR="003918DE" w:rsidRDefault="003918DE" w:rsidP="00935DD6">
      <w:pPr>
        <w:spacing w:before="240" w:line="360" w:lineRule="auto"/>
        <w:rPr>
          <w:rFonts w:ascii="Arial" w:hAnsi="Arial" w:cs="Arial"/>
          <w:b/>
          <w:u w:val="single"/>
        </w:rPr>
        <w:sectPr w:rsidR="003918DE" w:rsidSect="00443188">
          <w:type w:val="continuous"/>
          <w:pgSz w:w="11906" w:h="16838"/>
          <w:pgMar w:top="1417" w:right="1417" w:bottom="1134" w:left="1417" w:header="708" w:footer="708" w:gutter="0"/>
          <w:cols w:space="708"/>
          <w:docGrid w:linePitch="360"/>
        </w:sectPr>
      </w:pPr>
    </w:p>
    <w:p w14:paraId="71F11227" w14:textId="77777777" w:rsidR="003918DE" w:rsidRDefault="003918DE" w:rsidP="00935DD6">
      <w:pPr>
        <w:spacing w:before="240" w:line="360" w:lineRule="auto"/>
        <w:rPr>
          <w:rFonts w:ascii="Arial" w:hAnsi="Arial" w:cs="Arial"/>
          <w:b/>
          <w:u w:val="single"/>
        </w:rPr>
        <w:sectPr w:rsidR="003918DE" w:rsidSect="00443188">
          <w:type w:val="continuous"/>
          <w:pgSz w:w="11906" w:h="16838"/>
          <w:pgMar w:top="1417" w:right="1417" w:bottom="1134" w:left="1417" w:header="708" w:footer="708" w:gutter="0"/>
          <w:cols w:space="708"/>
          <w:docGrid w:linePitch="360"/>
        </w:sectPr>
      </w:pPr>
    </w:p>
    <w:p w14:paraId="58DBBBF4" w14:textId="5B2BD9B5" w:rsidR="00935DD6" w:rsidRPr="0056728D" w:rsidRDefault="00935DD6" w:rsidP="0056728D">
      <w:pPr>
        <w:pStyle w:val="Listenabsatz"/>
        <w:numPr>
          <w:ilvl w:val="0"/>
          <w:numId w:val="27"/>
        </w:numPr>
        <w:spacing w:before="240" w:line="360" w:lineRule="auto"/>
        <w:rPr>
          <w:rFonts w:ascii="Arial" w:hAnsi="Arial" w:cs="Arial"/>
          <w:b/>
        </w:rPr>
      </w:pPr>
      <w:r w:rsidRPr="0056728D">
        <w:rPr>
          <w:rFonts w:ascii="Arial" w:hAnsi="Arial" w:cs="Arial"/>
          <w:b/>
        </w:rPr>
        <w:t xml:space="preserve"> Literaturverzeichnis</w:t>
      </w:r>
    </w:p>
    <w:p w14:paraId="1A887805" w14:textId="2866B382" w:rsidR="00920770" w:rsidRPr="00920770" w:rsidRDefault="00920770" w:rsidP="00935DD6">
      <w:pPr>
        <w:spacing w:before="240" w:line="360" w:lineRule="auto"/>
        <w:rPr>
          <w:rFonts w:ascii="Arial" w:hAnsi="Arial" w:cs="Arial"/>
        </w:rPr>
      </w:pPr>
      <w:r>
        <w:rPr>
          <w:rFonts w:ascii="Arial" w:hAnsi="Arial" w:cs="Arial"/>
          <w:b/>
        </w:rPr>
        <w:t xml:space="preserve">Hammerwaldschule Hirzenhain: </w:t>
      </w:r>
      <w:r w:rsidRPr="00764A75">
        <w:rPr>
          <w:rFonts w:ascii="Arial" w:hAnsi="Arial" w:cs="Arial"/>
          <w:i/>
        </w:rPr>
        <w:t>Curriculum. 1. schriftliche Fassung</w:t>
      </w:r>
      <w:r>
        <w:rPr>
          <w:rFonts w:ascii="Arial" w:hAnsi="Arial" w:cs="Arial"/>
        </w:rPr>
        <w:t>. 2015.</w:t>
      </w:r>
    </w:p>
    <w:p w14:paraId="2EF7E6C7" w14:textId="77777777" w:rsidR="00935DD6" w:rsidRDefault="00935DD6" w:rsidP="00935DD6">
      <w:pPr>
        <w:spacing w:before="240" w:line="360" w:lineRule="auto"/>
        <w:rPr>
          <w:rFonts w:ascii="Arial" w:hAnsi="Arial" w:cs="Arial"/>
        </w:rPr>
      </w:pPr>
      <w:r>
        <w:rPr>
          <w:rFonts w:ascii="Arial" w:hAnsi="Arial" w:cs="Arial"/>
          <w:b/>
        </w:rPr>
        <w:t>Heyer, M. / Kloke, N.</w:t>
      </w:r>
      <w:r w:rsidRPr="00853A17">
        <w:rPr>
          <w:rFonts w:ascii="Arial" w:hAnsi="Arial" w:cs="Arial"/>
          <w:b/>
        </w:rPr>
        <w:t>:</w:t>
      </w:r>
      <w:r>
        <w:rPr>
          <w:rFonts w:ascii="Arial" w:hAnsi="Arial" w:cs="Arial"/>
        </w:rPr>
        <w:t xml:space="preserve"> </w:t>
      </w:r>
      <w:r>
        <w:rPr>
          <w:rFonts w:ascii="Arial" w:hAnsi="Arial" w:cs="Arial"/>
          <w:i/>
        </w:rPr>
        <w:t>Der Schulhund. Eine Praxisanleitung zur hundegestützten Pädagogik im Klassenzimmer.</w:t>
      </w:r>
      <w:r>
        <w:rPr>
          <w:rFonts w:ascii="Arial" w:hAnsi="Arial" w:cs="Arial"/>
        </w:rPr>
        <w:t xml:space="preserve"> Nerdlen/Daun: Kynos, 2013².</w:t>
      </w:r>
    </w:p>
    <w:p w14:paraId="409EE67E" w14:textId="77777777" w:rsidR="00935DD6" w:rsidRDefault="00935DD6" w:rsidP="00935DD6">
      <w:pPr>
        <w:spacing w:before="240" w:line="360" w:lineRule="auto"/>
        <w:rPr>
          <w:rFonts w:ascii="Arial" w:hAnsi="Arial" w:cs="Arial"/>
          <w:bCs/>
        </w:rPr>
      </w:pPr>
      <w:r>
        <w:rPr>
          <w:rFonts w:ascii="Arial" w:hAnsi="Arial" w:cs="Arial"/>
          <w:b/>
          <w:bCs/>
        </w:rPr>
        <w:t xml:space="preserve">Otterstedt, C.: </w:t>
      </w:r>
      <w:r>
        <w:rPr>
          <w:rFonts w:ascii="Arial" w:hAnsi="Arial" w:cs="Arial"/>
          <w:bCs/>
          <w:i/>
        </w:rPr>
        <w:t>Tiergestützte Intervention. Methoden und tiergerechter Einsatz in Therapie, Pädagogik und Förderung.</w:t>
      </w:r>
      <w:r>
        <w:rPr>
          <w:rFonts w:ascii="Arial" w:hAnsi="Arial" w:cs="Arial"/>
          <w:bCs/>
        </w:rPr>
        <w:t xml:space="preserve"> Stuttgart: Schattauer, 2017.</w:t>
      </w:r>
    </w:p>
    <w:p w14:paraId="39084D40" w14:textId="5CA48187" w:rsidR="00942C2B" w:rsidRDefault="00853A17" w:rsidP="00E33C8B">
      <w:pPr>
        <w:spacing w:before="240" w:line="360" w:lineRule="auto"/>
        <w:rPr>
          <w:rFonts w:ascii="Arial" w:hAnsi="Arial" w:cs="Arial"/>
        </w:rPr>
      </w:pPr>
      <w:r w:rsidRPr="00853A17">
        <w:rPr>
          <w:rFonts w:ascii="Arial" w:hAnsi="Arial" w:cs="Arial"/>
          <w:b/>
          <w:bCs/>
        </w:rPr>
        <w:t>Skript</w:t>
      </w:r>
      <w:r>
        <w:rPr>
          <w:rFonts w:ascii="Arial" w:hAnsi="Arial" w:cs="Arial"/>
          <w:b/>
          <w:bCs/>
        </w:rPr>
        <w:t>:</w:t>
      </w:r>
      <w:r w:rsidRPr="00853A17">
        <w:rPr>
          <w:rFonts w:ascii="Arial" w:hAnsi="Arial" w:cs="Arial"/>
          <w:b/>
        </w:rPr>
        <w:t xml:space="preserve"> </w:t>
      </w:r>
      <w:r w:rsidRPr="00853A17">
        <w:rPr>
          <w:rFonts w:ascii="Arial" w:hAnsi="Arial" w:cs="Arial"/>
          <w:i/>
        </w:rPr>
        <w:t>Weiterbildung „Fachberater für tiergestützte Intervention“</w:t>
      </w:r>
      <w:r>
        <w:rPr>
          <w:rFonts w:ascii="Arial" w:hAnsi="Arial" w:cs="Arial"/>
          <w:i/>
        </w:rPr>
        <w:t xml:space="preserve">. </w:t>
      </w:r>
      <w:r w:rsidRPr="00853A17">
        <w:rPr>
          <w:rFonts w:ascii="Arial" w:hAnsi="Arial" w:cs="Arial"/>
        </w:rPr>
        <w:t>Seider</w:t>
      </w:r>
      <w:r>
        <w:rPr>
          <w:rFonts w:ascii="Arial" w:hAnsi="Arial" w:cs="Arial"/>
        </w:rPr>
        <w:t>,</w:t>
      </w:r>
      <w:r w:rsidRPr="00853A17">
        <w:rPr>
          <w:rFonts w:ascii="Arial" w:hAnsi="Arial" w:cs="Arial"/>
        </w:rPr>
        <w:t xml:space="preserve"> Inge</w:t>
      </w:r>
      <w:r w:rsidR="003C5DEC">
        <w:rPr>
          <w:rFonts w:ascii="Arial" w:hAnsi="Arial" w:cs="Arial"/>
        </w:rPr>
        <w:t xml:space="preserve">. </w:t>
      </w:r>
      <w:r w:rsidR="006D202C">
        <w:rPr>
          <w:rFonts w:ascii="Arial" w:hAnsi="Arial" w:cs="Arial"/>
        </w:rPr>
        <w:t>Nidda</w:t>
      </w:r>
      <w:r w:rsidR="006C14C0">
        <w:rPr>
          <w:rFonts w:ascii="Arial" w:hAnsi="Arial" w:cs="Arial"/>
        </w:rPr>
        <w:t>,</w:t>
      </w:r>
      <w:r w:rsidR="006D202C">
        <w:rPr>
          <w:rFonts w:ascii="Arial" w:hAnsi="Arial" w:cs="Arial"/>
        </w:rPr>
        <w:t xml:space="preserve"> </w:t>
      </w:r>
      <w:r w:rsidRPr="00853A17">
        <w:rPr>
          <w:rFonts w:ascii="Arial" w:hAnsi="Arial" w:cs="Arial"/>
        </w:rPr>
        <w:t>2018</w:t>
      </w:r>
    </w:p>
    <w:p w14:paraId="2E0A0511" w14:textId="51711BAA" w:rsidR="00E33C8B" w:rsidRDefault="00E33C8B" w:rsidP="00E33C8B">
      <w:pPr>
        <w:spacing w:before="240" w:line="360" w:lineRule="auto"/>
      </w:pPr>
    </w:p>
    <w:p w14:paraId="7B3F3553" w14:textId="42EDB8EC" w:rsidR="00E33C8B" w:rsidRDefault="00E33C8B" w:rsidP="00E33C8B">
      <w:pPr>
        <w:spacing w:before="240" w:line="360" w:lineRule="auto"/>
      </w:pPr>
    </w:p>
    <w:p w14:paraId="34DC14AB" w14:textId="7A11C347" w:rsidR="00E33C8B" w:rsidRDefault="00E33C8B" w:rsidP="00E33C8B">
      <w:pPr>
        <w:spacing w:before="240" w:line="360" w:lineRule="auto"/>
      </w:pPr>
    </w:p>
    <w:p w14:paraId="167D6EDC" w14:textId="6512AF55" w:rsidR="00E33C8B" w:rsidRDefault="00E33C8B" w:rsidP="00E33C8B">
      <w:pPr>
        <w:spacing w:before="240" w:line="360" w:lineRule="auto"/>
      </w:pPr>
    </w:p>
    <w:p w14:paraId="18DD3FAD" w14:textId="7AE0839F" w:rsidR="00E33C8B" w:rsidRDefault="00E33C8B" w:rsidP="00E33C8B">
      <w:pPr>
        <w:spacing w:before="240" w:line="360" w:lineRule="auto"/>
      </w:pPr>
    </w:p>
    <w:p w14:paraId="1226584F" w14:textId="641697C1" w:rsidR="00E33C8B" w:rsidRDefault="00E33C8B" w:rsidP="00E33C8B">
      <w:pPr>
        <w:spacing w:before="240" w:line="360" w:lineRule="auto"/>
      </w:pPr>
    </w:p>
    <w:p w14:paraId="51C8A4C6" w14:textId="19661BB8" w:rsidR="00E33C8B" w:rsidRDefault="00E33C8B" w:rsidP="00E33C8B">
      <w:pPr>
        <w:spacing w:before="240" w:line="360" w:lineRule="auto"/>
      </w:pPr>
    </w:p>
    <w:p w14:paraId="7D4228DF" w14:textId="6E26FAB4" w:rsidR="00E33C8B" w:rsidRDefault="00E33C8B" w:rsidP="00E33C8B">
      <w:pPr>
        <w:spacing w:before="240" w:line="360" w:lineRule="auto"/>
      </w:pPr>
    </w:p>
    <w:p w14:paraId="686CC9CB" w14:textId="30865B12" w:rsidR="00E33C8B" w:rsidRDefault="00E33C8B" w:rsidP="00E33C8B">
      <w:pPr>
        <w:spacing w:before="240" w:line="360" w:lineRule="auto"/>
      </w:pPr>
    </w:p>
    <w:p w14:paraId="2D6091B7" w14:textId="6CC2DA97" w:rsidR="00E33C8B" w:rsidRDefault="00E33C8B" w:rsidP="00E33C8B">
      <w:pPr>
        <w:spacing w:before="240" w:line="360" w:lineRule="auto"/>
      </w:pPr>
    </w:p>
    <w:p w14:paraId="0A48CD24" w14:textId="25F2A257" w:rsidR="00E33C8B" w:rsidRDefault="00E33C8B" w:rsidP="00E33C8B">
      <w:pPr>
        <w:spacing w:before="240" w:line="360" w:lineRule="auto"/>
      </w:pPr>
    </w:p>
    <w:p w14:paraId="684AA949" w14:textId="134D52E1" w:rsidR="00E33C8B" w:rsidRDefault="00E33C8B" w:rsidP="00E33C8B">
      <w:pPr>
        <w:spacing w:before="240" w:line="360" w:lineRule="auto"/>
      </w:pPr>
    </w:p>
    <w:p w14:paraId="187130CC" w14:textId="4969B848" w:rsidR="00E33C8B" w:rsidRDefault="00E33C8B" w:rsidP="00E33C8B">
      <w:pPr>
        <w:spacing w:before="240" w:line="360" w:lineRule="auto"/>
      </w:pPr>
    </w:p>
    <w:p w14:paraId="77CF8881" w14:textId="6FB4C1B5" w:rsidR="00E33C8B" w:rsidRDefault="00E33C8B" w:rsidP="00E33C8B">
      <w:pPr>
        <w:spacing w:before="240" w:line="360" w:lineRule="auto"/>
      </w:pPr>
    </w:p>
    <w:p w14:paraId="04783EE9" w14:textId="14121164" w:rsidR="00E33C8B" w:rsidRDefault="00E33C8B" w:rsidP="00E33C8B">
      <w:pPr>
        <w:spacing w:before="240" w:line="360" w:lineRule="auto"/>
      </w:pPr>
    </w:p>
    <w:p w14:paraId="67C6D583" w14:textId="51F9F2C2" w:rsidR="00E33C8B" w:rsidRDefault="00E33C8B" w:rsidP="00E33C8B">
      <w:pPr>
        <w:spacing w:before="240" w:line="360" w:lineRule="auto"/>
      </w:pPr>
    </w:p>
    <w:p w14:paraId="5C6D9ECC" w14:textId="77777777" w:rsidR="00E33C8B" w:rsidRPr="005416EB" w:rsidRDefault="00E33C8B" w:rsidP="00E33C8B">
      <w:pPr>
        <w:pStyle w:val="Listenabsatz"/>
        <w:numPr>
          <w:ilvl w:val="0"/>
          <w:numId w:val="29"/>
        </w:numPr>
        <w:rPr>
          <w:rFonts w:ascii="Arial" w:hAnsi="Arial" w:cs="Arial"/>
          <w:b/>
        </w:rPr>
      </w:pPr>
      <w:r w:rsidRPr="005416EB">
        <w:rPr>
          <w:rFonts w:ascii="Arial" w:hAnsi="Arial" w:cs="Arial"/>
          <w:b/>
        </w:rPr>
        <w:t>Anhang</w:t>
      </w:r>
    </w:p>
    <w:p w14:paraId="7471EA4C" w14:textId="77777777" w:rsidR="00E33C8B" w:rsidRDefault="00E33C8B" w:rsidP="00E33C8B">
      <w:r w:rsidRPr="00A500FC">
        <w:rPr>
          <w:noProof/>
          <w:lang w:eastAsia="de-DE"/>
        </w:rPr>
        <w:drawing>
          <wp:inline distT="0" distB="0" distL="0" distR="0" wp14:anchorId="5AAB0DCA" wp14:editId="6F3CE2DC">
            <wp:extent cx="2695575" cy="2695575"/>
            <wp:effectExtent l="0" t="0" r="9525" b="9525"/>
            <wp:docPr id="27" name="Grafik 27" descr="C:\Users\Kathrin\AppData\Local\Temp\~1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hrin\AppData\Local\Temp\~147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Pr>
          <w:noProof/>
          <w:lang w:eastAsia="de-DE"/>
        </w:rPr>
        <w:t xml:space="preserve">           </w:t>
      </w:r>
      <w:r w:rsidRPr="00A500FC">
        <w:rPr>
          <w:noProof/>
          <w:lang w:eastAsia="de-DE"/>
        </w:rPr>
        <w:drawing>
          <wp:inline distT="0" distB="0" distL="0" distR="0" wp14:anchorId="0DD80205" wp14:editId="32D2231A">
            <wp:extent cx="2695575" cy="2695575"/>
            <wp:effectExtent l="0" t="0" r="9525" b="9525"/>
            <wp:docPr id="29" name="Grafik 29" descr="C:\Users\Kathrin\AppData\Local\Temp\~5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hrin\AppData\Local\Temp\~5B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14:paraId="51365EEB" w14:textId="77777777" w:rsidR="00E33C8B" w:rsidRDefault="00E33C8B" w:rsidP="00E33C8B">
      <w:pPr>
        <w:rPr>
          <w:noProof/>
          <w:lang w:eastAsia="de-DE"/>
        </w:rPr>
      </w:pPr>
      <w:r w:rsidRPr="00A500FC">
        <w:rPr>
          <w:noProof/>
          <w:lang w:eastAsia="de-DE"/>
        </w:rPr>
        <w:drawing>
          <wp:inline distT="0" distB="0" distL="0" distR="0" wp14:anchorId="42997982" wp14:editId="14D73AA2">
            <wp:extent cx="2695575" cy="2695575"/>
            <wp:effectExtent l="0" t="0" r="9525" b="9525"/>
            <wp:docPr id="21" name="Grafik 21" descr="C:\Users\Kathrin\AppData\Local\Temp\~13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hrin\AppData\Local\Temp\~13F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Pr>
          <w:noProof/>
          <w:lang w:eastAsia="de-DE"/>
        </w:rPr>
        <w:t xml:space="preserve">           </w:t>
      </w:r>
      <w:r w:rsidRPr="00A500FC">
        <w:rPr>
          <w:noProof/>
          <w:lang w:eastAsia="de-DE"/>
        </w:rPr>
        <w:drawing>
          <wp:inline distT="0" distB="0" distL="0" distR="0" wp14:anchorId="1FF11A7E" wp14:editId="7F920BBE">
            <wp:extent cx="2695575" cy="2695575"/>
            <wp:effectExtent l="0" t="0" r="9525" b="9525"/>
            <wp:docPr id="20" name="Grafik 20" descr="C:\Users\Kathrin\AppData\Local\Temp\~13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hrin\AppData\Local\Temp\~13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14:paraId="2DE43A35" w14:textId="77777777" w:rsidR="00E33C8B" w:rsidRDefault="00E33C8B" w:rsidP="00E33C8B">
      <w:pPr>
        <w:rPr>
          <w:noProof/>
          <w:lang w:eastAsia="de-DE"/>
        </w:rPr>
      </w:pPr>
      <w:r w:rsidRPr="00A500FC">
        <w:rPr>
          <w:noProof/>
          <w:lang w:eastAsia="de-DE"/>
        </w:rPr>
        <w:drawing>
          <wp:inline distT="0" distB="0" distL="0" distR="0" wp14:anchorId="20D96C2A" wp14:editId="50174FB6">
            <wp:extent cx="2695575" cy="2695575"/>
            <wp:effectExtent l="0" t="0" r="9525" b="9525"/>
            <wp:docPr id="6" name="Grafik 6" descr="C:\Users\Kathrin\AppData\Local\Temp\~12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rin\AppData\Local\Temp\~12C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Pr>
          <w:noProof/>
          <w:lang w:eastAsia="de-DE"/>
        </w:rPr>
        <w:t xml:space="preserve">           </w:t>
      </w:r>
      <w:r w:rsidRPr="00A500FC">
        <w:rPr>
          <w:noProof/>
          <w:lang w:eastAsia="de-DE"/>
        </w:rPr>
        <w:drawing>
          <wp:inline distT="0" distB="0" distL="0" distR="0" wp14:anchorId="2959EBC2" wp14:editId="79B647DE">
            <wp:extent cx="2695575" cy="2695575"/>
            <wp:effectExtent l="0" t="0" r="9525" b="9525"/>
            <wp:docPr id="5" name="Grafik 5" descr="C:\Users\Kathrin\AppData\Local\Temp\~1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rin\AppData\Local\Temp\~12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14:paraId="2799DF1E" w14:textId="77777777" w:rsidR="00E33C8B" w:rsidRDefault="00E33C8B" w:rsidP="00E33C8B">
      <w:pPr>
        <w:rPr>
          <w:noProof/>
          <w:lang w:eastAsia="de-DE"/>
        </w:rPr>
      </w:pPr>
    </w:p>
    <w:p w14:paraId="55114FE6" w14:textId="77777777" w:rsidR="00E33C8B" w:rsidRDefault="00E33C8B" w:rsidP="00E33C8B">
      <w:pPr>
        <w:rPr>
          <w:noProof/>
          <w:lang w:eastAsia="de-DE"/>
        </w:rPr>
      </w:pPr>
      <w:r w:rsidRPr="00A500FC">
        <w:rPr>
          <w:noProof/>
          <w:lang w:eastAsia="de-DE"/>
        </w:rPr>
        <w:drawing>
          <wp:inline distT="0" distB="0" distL="0" distR="0" wp14:anchorId="60EFFA0C" wp14:editId="71587580">
            <wp:extent cx="2695575" cy="2695575"/>
            <wp:effectExtent l="0" t="0" r="9525" b="9525"/>
            <wp:docPr id="26" name="Grafik 26" descr="C:\Users\Kathrin\AppData\Local\Temp\~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hrin\AppData\Local\Temp\~145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Pr>
          <w:noProof/>
          <w:lang w:eastAsia="de-DE"/>
        </w:rPr>
        <w:t xml:space="preserve">           </w:t>
      </w:r>
      <w:r w:rsidRPr="00A500FC">
        <w:rPr>
          <w:noProof/>
          <w:lang w:eastAsia="de-DE"/>
        </w:rPr>
        <w:drawing>
          <wp:inline distT="0" distB="0" distL="0" distR="0" wp14:anchorId="69A092DA" wp14:editId="502EB001">
            <wp:extent cx="2695575" cy="2695575"/>
            <wp:effectExtent l="0" t="0" r="9525" b="9525"/>
            <wp:docPr id="25" name="Grafik 25" descr="C:\Users\Kathrin\AppData\Local\Temp\~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thrin\AppData\Local\Temp\~144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14:paraId="143307C5" w14:textId="77777777" w:rsidR="00E33C8B" w:rsidRDefault="00E33C8B" w:rsidP="00E33C8B">
      <w:pPr>
        <w:rPr>
          <w:noProof/>
          <w:lang w:eastAsia="de-DE"/>
        </w:rPr>
      </w:pPr>
      <w:r>
        <w:rPr>
          <w:noProof/>
          <w:lang w:eastAsia="de-DE"/>
        </w:rPr>
        <w:t xml:space="preserve">           </w:t>
      </w:r>
    </w:p>
    <w:p w14:paraId="04BDC28C" w14:textId="77777777" w:rsidR="00E33C8B" w:rsidRDefault="00E33C8B" w:rsidP="00E33C8B">
      <w:pPr>
        <w:rPr>
          <w:noProof/>
          <w:lang w:eastAsia="de-DE"/>
        </w:rPr>
      </w:pPr>
      <w:r w:rsidRPr="00A500FC">
        <w:rPr>
          <w:noProof/>
          <w:lang w:eastAsia="de-DE"/>
        </w:rPr>
        <w:drawing>
          <wp:inline distT="0" distB="0" distL="0" distR="0" wp14:anchorId="2A22E50A" wp14:editId="17B97FD6">
            <wp:extent cx="2695575" cy="2695575"/>
            <wp:effectExtent l="0" t="0" r="9525" b="9525"/>
            <wp:docPr id="195" name="Grafik 195" descr="C:\Users\Kathrin\AppData\Local\Temp\~1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rin\AppData\Local\Temp\~127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4269E7FE" wp14:editId="73F5DE67">
            <wp:extent cx="2966788" cy="1972945"/>
            <wp:effectExtent l="0" t="0" r="5080" b="8255"/>
            <wp:docPr id="28" name="Grafik 28" descr="Bildergebnis für hek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ergebnis für hektisch"/>
                    <pic:cNvPicPr>
                      <a:picLocks noChangeAspect="1" noChangeArrowheads="1"/>
                    </pic:cNvPicPr>
                  </pic:nvPicPr>
                  <pic:blipFill rotWithShape="1">
                    <a:blip r:embed="rId23">
                      <a:extLst>
                        <a:ext uri="{28A0092B-C50C-407E-A947-70E740481C1C}">
                          <a14:useLocalDpi xmlns:a14="http://schemas.microsoft.com/office/drawing/2010/main" val="0"/>
                        </a:ext>
                      </a:extLst>
                    </a:blip>
                    <a:srcRect l="8932" r="6482"/>
                    <a:stretch/>
                  </pic:blipFill>
                  <pic:spPr bwMode="auto">
                    <a:xfrm>
                      <a:off x="0" y="0"/>
                      <a:ext cx="3030578" cy="2015366"/>
                    </a:xfrm>
                    <a:prstGeom prst="rect">
                      <a:avLst/>
                    </a:prstGeom>
                    <a:noFill/>
                    <a:ln>
                      <a:noFill/>
                    </a:ln>
                    <a:extLst>
                      <a:ext uri="{53640926-AAD7-44D8-BBD7-CCE9431645EC}">
                        <a14:shadowObscured xmlns:a14="http://schemas.microsoft.com/office/drawing/2010/main"/>
                      </a:ext>
                    </a:extLst>
                  </pic:spPr>
                </pic:pic>
              </a:graphicData>
            </a:graphic>
          </wp:inline>
        </w:drawing>
      </w:r>
    </w:p>
    <w:p w14:paraId="7EDD2E40" w14:textId="77777777" w:rsidR="00E33C8B" w:rsidRDefault="00E33C8B" w:rsidP="00E33C8B">
      <w:pPr>
        <w:rPr>
          <w:rFonts w:ascii="Comic Sans MS" w:hAnsi="Comic Sans MS"/>
          <w:sz w:val="42"/>
          <w:szCs w:val="42"/>
        </w:rPr>
      </w:pPr>
    </w:p>
    <w:p w14:paraId="064452B3" w14:textId="77777777" w:rsidR="00E33C8B" w:rsidRDefault="00E33C8B" w:rsidP="00E33C8B">
      <w:pPr>
        <w:rPr>
          <w:rFonts w:ascii="Comic Sans MS" w:hAnsi="Comic Sans MS"/>
          <w:sz w:val="42"/>
          <w:szCs w:val="42"/>
        </w:rPr>
      </w:pPr>
    </w:p>
    <w:p w14:paraId="062563D7" w14:textId="77777777" w:rsidR="00E33C8B" w:rsidRDefault="00E33C8B" w:rsidP="00E33C8B">
      <w:pPr>
        <w:rPr>
          <w:rFonts w:ascii="Comic Sans MS" w:hAnsi="Comic Sans MS"/>
          <w:sz w:val="42"/>
          <w:szCs w:val="42"/>
        </w:rPr>
      </w:pPr>
    </w:p>
    <w:p w14:paraId="6373D52B" w14:textId="77777777" w:rsidR="00E33C8B" w:rsidRDefault="00E33C8B" w:rsidP="00E33C8B">
      <w:pPr>
        <w:rPr>
          <w:rFonts w:ascii="Comic Sans MS" w:hAnsi="Comic Sans MS"/>
          <w:sz w:val="42"/>
          <w:szCs w:val="42"/>
        </w:rPr>
      </w:pPr>
    </w:p>
    <w:p w14:paraId="6DC5B6F3" w14:textId="77777777" w:rsidR="00E33C8B" w:rsidRDefault="00E33C8B" w:rsidP="00E33C8B">
      <w:pPr>
        <w:rPr>
          <w:rFonts w:ascii="Comic Sans MS" w:hAnsi="Comic Sans MS"/>
          <w:sz w:val="42"/>
          <w:szCs w:val="42"/>
        </w:rPr>
      </w:pPr>
    </w:p>
    <w:p w14:paraId="55086A6F" w14:textId="77777777" w:rsidR="00E33C8B" w:rsidRPr="00595FC0" w:rsidRDefault="00E33C8B" w:rsidP="00E33C8B">
      <w:pPr>
        <w:rPr>
          <w:rFonts w:ascii="Comic Sans MS" w:hAnsi="Comic Sans MS"/>
          <w:sz w:val="42"/>
          <w:szCs w:val="42"/>
        </w:rPr>
      </w:pPr>
      <w:r w:rsidRPr="00595FC0">
        <w:rPr>
          <w:rFonts w:ascii="Comic Sans MS" w:hAnsi="Comic Sans MS"/>
          <w:sz w:val="42"/>
          <w:szCs w:val="42"/>
        </w:rPr>
        <w:t xml:space="preserve">Beobachte, wie </w:t>
      </w:r>
      <w:r>
        <w:rPr>
          <w:rFonts w:ascii="Comic Sans MS" w:hAnsi="Comic Sans MS"/>
          <w:sz w:val="42"/>
          <w:szCs w:val="42"/>
        </w:rPr>
        <w:t>Babou</w:t>
      </w:r>
      <w:r w:rsidRPr="00595FC0">
        <w:rPr>
          <w:rFonts w:ascii="Comic Sans MS" w:hAnsi="Comic Sans MS"/>
          <w:sz w:val="42"/>
          <w:szCs w:val="42"/>
        </w:rPr>
        <w:t xml:space="preserve"> springt!</w:t>
      </w:r>
    </w:p>
    <w:p w14:paraId="3EE7FC5E" w14:textId="77777777" w:rsidR="00E33C8B" w:rsidRPr="00595FC0" w:rsidRDefault="00E33C8B" w:rsidP="00E33C8B">
      <w:pPr>
        <w:rPr>
          <w:rFonts w:ascii="Comic Sans MS" w:hAnsi="Comic Sans MS"/>
          <w:sz w:val="42"/>
          <w:szCs w:val="42"/>
        </w:rPr>
      </w:pPr>
      <w:r w:rsidRPr="00595FC0">
        <w:rPr>
          <w:rFonts w:ascii="Comic Sans MS" w:hAnsi="Comic Sans MS"/>
          <w:sz w:val="42"/>
          <w:szCs w:val="42"/>
        </w:rPr>
        <w:t>Beobachte, wie Naya springt!</w:t>
      </w:r>
    </w:p>
    <w:p w14:paraId="64C96608" w14:textId="77777777" w:rsidR="00E33C8B" w:rsidRPr="00595FC0" w:rsidRDefault="00E33C8B" w:rsidP="00E33C8B">
      <w:pPr>
        <w:rPr>
          <w:rFonts w:ascii="Comic Sans MS" w:hAnsi="Comic Sans MS"/>
          <w:sz w:val="42"/>
          <w:szCs w:val="42"/>
        </w:rPr>
      </w:pPr>
      <w:r w:rsidRPr="00595FC0">
        <w:rPr>
          <w:rFonts w:ascii="Comic Sans MS" w:hAnsi="Comic Sans MS"/>
          <w:sz w:val="42"/>
          <w:szCs w:val="42"/>
        </w:rPr>
        <w:t xml:space="preserve">Spüre, wie sich </w:t>
      </w:r>
      <w:r>
        <w:rPr>
          <w:rFonts w:ascii="Comic Sans MS" w:hAnsi="Comic Sans MS"/>
          <w:sz w:val="42"/>
          <w:szCs w:val="42"/>
        </w:rPr>
        <w:t>Babous</w:t>
      </w:r>
      <w:r w:rsidRPr="00595FC0">
        <w:rPr>
          <w:rFonts w:ascii="Comic Sans MS" w:hAnsi="Comic Sans MS"/>
          <w:sz w:val="42"/>
          <w:szCs w:val="42"/>
        </w:rPr>
        <w:t xml:space="preserve"> Körper anfühlt!</w:t>
      </w:r>
    </w:p>
    <w:p w14:paraId="1D5C307A" w14:textId="77777777" w:rsidR="00E33C8B" w:rsidRPr="00595FC0" w:rsidRDefault="00E33C8B" w:rsidP="00E33C8B">
      <w:pPr>
        <w:rPr>
          <w:rFonts w:ascii="Comic Sans MS" w:hAnsi="Comic Sans MS"/>
          <w:sz w:val="42"/>
          <w:szCs w:val="42"/>
        </w:rPr>
      </w:pPr>
      <w:r w:rsidRPr="00595FC0">
        <w:rPr>
          <w:rFonts w:ascii="Comic Sans MS" w:hAnsi="Comic Sans MS"/>
          <w:sz w:val="42"/>
          <w:szCs w:val="42"/>
        </w:rPr>
        <w:t>Spüre, wie sich Nayas Körper anfühlt!</w:t>
      </w:r>
    </w:p>
    <w:p w14:paraId="74BC7D8D" w14:textId="77777777" w:rsidR="00E33C8B" w:rsidRPr="00595FC0" w:rsidRDefault="00E33C8B" w:rsidP="00E33C8B">
      <w:pPr>
        <w:rPr>
          <w:rFonts w:ascii="Comic Sans MS" w:hAnsi="Comic Sans MS"/>
          <w:sz w:val="42"/>
          <w:szCs w:val="42"/>
        </w:rPr>
      </w:pPr>
      <w:r w:rsidRPr="00595FC0">
        <w:rPr>
          <w:rFonts w:ascii="Comic Sans MS" w:hAnsi="Comic Sans MS"/>
          <w:sz w:val="42"/>
          <w:szCs w:val="42"/>
        </w:rPr>
        <w:t xml:space="preserve">Beobachte, wie sich </w:t>
      </w:r>
      <w:r>
        <w:rPr>
          <w:rFonts w:ascii="Comic Sans MS" w:hAnsi="Comic Sans MS"/>
          <w:sz w:val="42"/>
          <w:szCs w:val="42"/>
        </w:rPr>
        <w:t>Babou</w:t>
      </w:r>
      <w:r w:rsidRPr="00595FC0">
        <w:rPr>
          <w:rFonts w:ascii="Comic Sans MS" w:hAnsi="Comic Sans MS"/>
          <w:sz w:val="42"/>
          <w:szCs w:val="42"/>
        </w:rPr>
        <w:t xml:space="preserve"> bewegt! (aufsteht, läuft und sich hinsetzt)</w:t>
      </w:r>
    </w:p>
    <w:p w14:paraId="7E298421" w14:textId="77777777" w:rsidR="00E33C8B" w:rsidRPr="00595FC0" w:rsidRDefault="00E33C8B" w:rsidP="00E33C8B">
      <w:pPr>
        <w:rPr>
          <w:rFonts w:ascii="Comic Sans MS" w:hAnsi="Comic Sans MS"/>
          <w:sz w:val="42"/>
          <w:szCs w:val="42"/>
        </w:rPr>
      </w:pPr>
      <w:r w:rsidRPr="00595FC0">
        <w:rPr>
          <w:rFonts w:ascii="Comic Sans MS" w:hAnsi="Comic Sans MS"/>
          <w:sz w:val="42"/>
          <w:szCs w:val="42"/>
        </w:rPr>
        <w:t>Beobachte, wie sich Naya bewegt! (aufsteht, läuft und sich hinsetzt)</w:t>
      </w:r>
    </w:p>
    <w:p w14:paraId="19BED436" w14:textId="77777777" w:rsidR="00E33C8B" w:rsidRPr="00595FC0" w:rsidRDefault="00E33C8B" w:rsidP="00E33C8B">
      <w:pPr>
        <w:rPr>
          <w:rFonts w:ascii="Comic Sans MS" w:hAnsi="Comic Sans MS"/>
          <w:sz w:val="42"/>
          <w:szCs w:val="42"/>
        </w:rPr>
      </w:pPr>
      <w:r w:rsidRPr="00595FC0">
        <w:rPr>
          <w:rFonts w:ascii="Comic Sans MS" w:hAnsi="Comic Sans MS"/>
          <w:sz w:val="42"/>
          <w:szCs w:val="42"/>
        </w:rPr>
        <w:t xml:space="preserve">Beobachte, wie </w:t>
      </w:r>
      <w:r>
        <w:rPr>
          <w:rFonts w:ascii="Comic Sans MS" w:hAnsi="Comic Sans MS"/>
          <w:sz w:val="42"/>
          <w:szCs w:val="42"/>
        </w:rPr>
        <w:t>Babou</w:t>
      </w:r>
      <w:r w:rsidRPr="00595FC0">
        <w:rPr>
          <w:rFonts w:ascii="Comic Sans MS" w:hAnsi="Comic Sans MS"/>
          <w:sz w:val="42"/>
          <w:szCs w:val="42"/>
        </w:rPr>
        <w:t xml:space="preserve"> das Kommando „Pfötchen“ umsetzt!</w:t>
      </w:r>
    </w:p>
    <w:p w14:paraId="48DFD696" w14:textId="77777777" w:rsidR="00E33C8B" w:rsidRPr="00595FC0" w:rsidRDefault="00E33C8B" w:rsidP="00E33C8B">
      <w:pPr>
        <w:rPr>
          <w:rFonts w:ascii="Comic Sans MS" w:hAnsi="Comic Sans MS"/>
          <w:sz w:val="42"/>
          <w:szCs w:val="42"/>
        </w:rPr>
      </w:pPr>
      <w:r w:rsidRPr="00595FC0">
        <w:rPr>
          <w:rFonts w:ascii="Comic Sans MS" w:hAnsi="Comic Sans MS"/>
          <w:sz w:val="42"/>
          <w:szCs w:val="42"/>
        </w:rPr>
        <w:t>Beobachte, wie Naya das Kommando „Pfötchen“ umsetzt!</w:t>
      </w:r>
    </w:p>
    <w:p w14:paraId="4E381075" w14:textId="77777777" w:rsidR="00E33C8B" w:rsidRPr="00595FC0" w:rsidRDefault="00E33C8B" w:rsidP="00E33C8B">
      <w:pPr>
        <w:rPr>
          <w:rFonts w:ascii="Comic Sans MS" w:hAnsi="Comic Sans MS"/>
          <w:sz w:val="42"/>
          <w:szCs w:val="42"/>
        </w:rPr>
      </w:pPr>
      <w:r w:rsidRPr="00595FC0">
        <w:rPr>
          <w:rFonts w:ascii="Comic Sans MS" w:hAnsi="Comic Sans MS"/>
          <w:sz w:val="42"/>
          <w:szCs w:val="42"/>
        </w:rPr>
        <w:t xml:space="preserve">Höre, wie </w:t>
      </w:r>
      <w:r>
        <w:rPr>
          <w:rFonts w:ascii="Comic Sans MS" w:hAnsi="Comic Sans MS"/>
          <w:sz w:val="42"/>
          <w:szCs w:val="42"/>
        </w:rPr>
        <w:t>Babou</w:t>
      </w:r>
      <w:r w:rsidRPr="00595FC0">
        <w:rPr>
          <w:rFonts w:ascii="Comic Sans MS" w:hAnsi="Comic Sans MS"/>
          <w:sz w:val="42"/>
          <w:szCs w:val="42"/>
        </w:rPr>
        <w:t xml:space="preserve"> atmet!</w:t>
      </w:r>
    </w:p>
    <w:p w14:paraId="57DC3BC8" w14:textId="77777777" w:rsidR="00E33C8B" w:rsidRDefault="00E33C8B" w:rsidP="00E33C8B">
      <w:pPr>
        <w:rPr>
          <w:rFonts w:ascii="Comic Sans MS" w:hAnsi="Comic Sans MS"/>
          <w:sz w:val="42"/>
          <w:szCs w:val="42"/>
        </w:rPr>
      </w:pPr>
      <w:r w:rsidRPr="00595FC0">
        <w:rPr>
          <w:rFonts w:ascii="Comic Sans MS" w:hAnsi="Comic Sans MS"/>
          <w:sz w:val="42"/>
          <w:szCs w:val="42"/>
        </w:rPr>
        <w:t>Höre, wie Naya atmet!</w:t>
      </w:r>
    </w:p>
    <w:p w14:paraId="36EE5B59" w14:textId="77777777" w:rsidR="00E33C8B" w:rsidRPr="00595FC0" w:rsidRDefault="00E33C8B" w:rsidP="00E33C8B">
      <w:pPr>
        <w:rPr>
          <w:rFonts w:ascii="Comic Sans MS" w:hAnsi="Comic Sans MS"/>
          <w:sz w:val="42"/>
          <w:szCs w:val="42"/>
        </w:rPr>
      </w:pPr>
      <w:r w:rsidRPr="00595FC0">
        <w:rPr>
          <w:rFonts w:ascii="Comic Sans MS" w:hAnsi="Comic Sans MS"/>
          <w:sz w:val="42"/>
          <w:szCs w:val="42"/>
        </w:rPr>
        <w:t xml:space="preserve">Spüre, wie </w:t>
      </w:r>
      <w:r>
        <w:rPr>
          <w:rFonts w:ascii="Comic Sans MS" w:hAnsi="Comic Sans MS"/>
          <w:sz w:val="42"/>
          <w:szCs w:val="42"/>
        </w:rPr>
        <w:t>Babou</w:t>
      </w:r>
      <w:r w:rsidRPr="00595FC0">
        <w:rPr>
          <w:rFonts w:ascii="Comic Sans MS" w:hAnsi="Comic Sans MS"/>
          <w:sz w:val="42"/>
          <w:szCs w:val="42"/>
        </w:rPr>
        <w:t xml:space="preserve"> atmet!</w:t>
      </w:r>
    </w:p>
    <w:p w14:paraId="71332A30" w14:textId="77777777" w:rsidR="00E33C8B" w:rsidRPr="00595FC0" w:rsidRDefault="00E33C8B" w:rsidP="00E33C8B">
      <w:pPr>
        <w:rPr>
          <w:rFonts w:ascii="Comic Sans MS" w:hAnsi="Comic Sans MS"/>
          <w:sz w:val="42"/>
          <w:szCs w:val="42"/>
        </w:rPr>
      </w:pPr>
      <w:r w:rsidRPr="00595FC0">
        <w:rPr>
          <w:rFonts w:ascii="Comic Sans MS" w:hAnsi="Comic Sans MS"/>
          <w:sz w:val="42"/>
          <w:szCs w:val="42"/>
        </w:rPr>
        <w:t>Spüre, wie Naya atmet!</w:t>
      </w:r>
    </w:p>
    <w:p w14:paraId="52E670DE" w14:textId="77777777" w:rsidR="00E33C8B" w:rsidRDefault="00E33C8B" w:rsidP="00E33C8B">
      <w:pPr>
        <w:rPr>
          <w:noProof/>
          <w:lang w:eastAsia="de-DE"/>
        </w:rPr>
      </w:pPr>
    </w:p>
    <w:p w14:paraId="6D84D12F" w14:textId="77777777" w:rsidR="00E33C8B" w:rsidRDefault="00E33C8B" w:rsidP="00E33C8B">
      <w:r>
        <w:rPr>
          <w:noProof/>
          <w:lang w:eastAsia="de-DE"/>
        </w:rPr>
        <mc:AlternateContent>
          <mc:Choice Requires="wps">
            <w:drawing>
              <wp:anchor distT="45720" distB="45720" distL="114300" distR="114300" simplePos="0" relativeHeight="251675648" behindDoc="0" locked="0" layoutInCell="1" allowOverlap="1" wp14:anchorId="3A61FB2C" wp14:editId="5BED943C">
                <wp:simplePos x="0" y="0"/>
                <wp:positionH relativeFrom="margin">
                  <wp:posOffset>3084195</wp:posOffset>
                </wp:positionH>
                <wp:positionV relativeFrom="paragraph">
                  <wp:posOffset>0</wp:posOffset>
                </wp:positionV>
                <wp:extent cx="2638425" cy="2667000"/>
                <wp:effectExtent l="0" t="0" r="28575" b="1905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67000"/>
                        </a:xfrm>
                        <a:prstGeom prst="rect">
                          <a:avLst/>
                        </a:prstGeom>
                        <a:solidFill>
                          <a:srgbClr val="FFFFFF"/>
                        </a:solidFill>
                        <a:ln w="19050">
                          <a:solidFill>
                            <a:srgbClr val="000000"/>
                          </a:solidFill>
                          <a:miter lim="800000"/>
                          <a:headEnd/>
                          <a:tailEnd/>
                        </a:ln>
                      </wps:spPr>
                      <wps:txbx>
                        <w:txbxContent>
                          <w:p w14:paraId="24C918A9" w14:textId="77777777" w:rsidR="00781F7B" w:rsidRDefault="00781F7B" w:rsidP="00E33C8B">
                            <w:pPr>
                              <w:jc w:val="center"/>
                            </w:pPr>
                          </w:p>
                          <w:p w14:paraId="51C3D63F" w14:textId="77777777" w:rsidR="00781F7B" w:rsidRDefault="00781F7B" w:rsidP="00E33C8B">
                            <w:pPr>
                              <w:jc w:val="center"/>
                            </w:pPr>
                            <w:r>
                              <w:rPr>
                                <w:noProof/>
                                <w:lang w:eastAsia="de-DE"/>
                              </w:rPr>
                              <w:drawing>
                                <wp:inline distT="0" distB="0" distL="0" distR="0" wp14:anchorId="26ECED38" wp14:editId="6A5556E1">
                                  <wp:extent cx="1266825" cy="2171700"/>
                                  <wp:effectExtent l="0" t="0" r="9525" b="0"/>
                                  <wp:docPr id="12" name="Grafik 12" descr="Bildergebnis für 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ohr"/>
                                          <pic:cNvPicPr>
                                            <a:picLocks noChangeAspect="1" noChangeArrowheads="1"/>
                                          </pic:cNvPicPr>
                                        </pic:nvPicPr>
                                        <pic:blipFill rotWithShape="1">
                                          <a:blip r:embed="rId24">
                                            <a:extLst>
                                              <a:ext uri="{28A0092B-C50C-407E-A947-70E740481C1C}">
                                                <a14:useLocalDpi xmlns:a14="http://schemas.microsoft.com/office/drawing/2010/main" val="0"/>
                                              </a:ext>
                                            </a:extLst>
                                          </a:blip>
                                          <a:srcRect l="17605" t="13265" r="23240" b="13265"/>
                                          <a:stretch/>
                                        </pic:blipFill>
                                        <pic:spPr bwMode="auto">
                                          <a:xfrm>
                                            <a:off x="0" y="0"/>
                                            <a:ext cx="1283304" cy="2199950"/>
                                          </a:xfrm>
                                          <a:prstGeom prst="rect">
                                            <a:avLst/>
                                          </a:prstGeom>
                                          <a:noFill/>
                                          <a:ln>
                                            <a:noFill/>
                                          </a:ln>
                                          <a:extLst>
                                            <a:ext uri="{53640926-AAD7-44D8-BBD7-CCE9431645EC}">
                                              <a14:shadowObscured xmlns:a14="http://schemas.microsoft.com/office/drawing/2010/main"/>
                                            </a:ext>
                                          </a:extLst>
                                        </pic:spPr>
                                      </pic:pic>
                                    </a:graphicData>
                                  </a:graphic>
                                </wp:inline>
                              </w:drawing>
                            </w:r>
                          </w:p>
                          <w:p w14:paraId="60FF1A55" w14:textId="77777777" w:rsidR="00781F7B" w:rsidRDefault="00781F7B" w:rsidP="00E33C8B">
                            <w:pPr>
                              <w:jc w:val="center"/>
                            </w:pPr>
                          </w:p>
                          <w:p w14:paraId="35A21ADA" w14:textId="77777777" w:rsidR="00781F7B" w:rsidRDefault="00781F7B" w:rsidP="00E33C8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1FB2C" id="_x0000_s1029" type="#_x0000_t202" style="position:absolute;margin-left:242.85pt;margin-top:0;width:207.75pt;height:210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" strokeweight="1.5pt">
                <v:textbox>
                  <w:txbxContent>
                    <w:p w14:paraId="24C918A9" w14:textId="77777777" w:rsidR="00781F7B" w:rsidRDefault="00781F7B" w:rsidP="00E33C8B">
                      <w:pPr>
                        <w:jc w:val="center"/>
                      </w:pPr>
                    </w:p>
                    <w:p w14:paraId="51C3D63F" w14:textId="77777777" w:rsidR="00781F7B" w:rsidRDefault="00781F7B" w:rsidP="00E33C8B">
                      <w:pPr>
                        <w:jc w:val="center"/>
                      </w:pPr>
                      <w:r>
                        <w:rPr>
                          <w:noProof/>
                          <w:lang w:eastAsia="de-DE"/>
                        </w:rPr>
                        <w:drawing>
                          <wp:inline distT="0" distB="0" distL="0" distR="0" wp14:anchorId="26ECED38" wp14:editId="6A5556E1">
                            <wp:extent cx="1266825" cy="2171700"/>
                            <wp:effectExtent l="0" t="0" r="9525" b="0"/>
                            <wp:docPr id="12" name="Grafik 12" descr="Bildergebnis für 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ohr"/>
                                    <pic:cNvPicPr>
                                      <a:picLocks noChangeAspect="1" noChangeArrowheads="1"/>
                                    </pic:cNvPicPr>
                                  </pic:nvPicPr>
                                  <pic:blipFill rotWithShape="1">
                                    <a:blip r:embed="rId25">
                                      <a:extLst>
                                        <a:ext uri="{28A0092B-C50C-407E-A947-70E740481C1C}">
                                          <a14:useLocalDpi xmlns:a14="http://schemas.microsoft.com/office/drawing/2010/main" val="0"/>
                                        </a:ext>
                                      </a:extLst>
                                    </a:blip>
                                    <a:srcRect l="17605" t="13265" r="23240" b="13265"/>
                                    <a:stretch/>
                                  </pic:blipFill>
                                  <pic:spPr bwMode="auto">
                                    <a:xfrm>
                                      <a:off x="0" y="0"/>
                                      <a:ext cx="1283304" cy="2199950"/>
                                    </a:xfrm>
                                    <a:prstGeom prst="rect">
                                      <a:avLst/>
                                    </a:prstGeom>
                                    <a:noFill/>
                                    <a:ln>
                                      <a:noFill/>
                                    </a:ln>
                                    <a:extLst>
                                      <a:ext uri="{53640926-AAD7-44D8-BBD7-CCE9431645EC}">
                                        <a14:shadowObscured xmlns:a14="http://schemas.microsoft.com/office/drawing/2010/main"/>
                                      </a:ext>
                                    </a:extLst>
                                  </pic:spPr>
                                </pic:pic>
                              </a:graphicData>
                            </a:graphic>
                          </wp:inline>
                        </w:drawing>
                      </w:r>
                    </w:p>
                    <w:p w14:paraId="60FF1A55" w14:textId="77777777" w:rsidR="00781F7B" w:rsidRDefault="00781F7B" w:rsidP="00E33C8B">
                      <w:pPr>
                        <w:jc w:val="center"/>
                      </w:pPr>
                    </w:p>
                    <w:p w14:paraId="35A21ADA" w14:textId="77777777" w:rsidR="00781F7B" w:rsidRDefault="00781F7B" w:rsidP="00E33C8B">
                      <w:pPr>
                        <w:jc w:val="center"/>
                      </w:pPr>
                    </w:p>
                  </w:txbxContent>
                </v:textbox>
                <w10:wrap type="square" anchorx="margin"/>
              </v:shape>
            </w:pict>
          </mc:Fallback>
        </mc:AlternateContent>
      </w:r>
      <w:r>
        <w:rPr>
          <w:noProof/>
          <w:lang w:eastAsia="de-DE"/>
        </w:rPr>
        <mc:AlternateContent>
          <mc:Choice Requires="wps">
            <w:drawing>
              <wp:anchor distT="45720" distB="45720" distL="114300" distR="114300" simplePos="0" relativeHeight="251673600" behindDoc="0" locked="0" layoutInCell="1" allowOverlap="1" wp14:anchorId="445CA60D" wp14:editId="315B1BE9">
                <wp:simplePos x="0" y="0"/>
                <wp:positionH relativeFrom="margin">
                  <wp:align>left</wp:align>
                </wp:positionH>
                <wp:positionV relativeFrom="paragraph">
                  <wp:posOffset>0</wp:posOffset>
                </wp:positionV>
                <wp:extent cx="2665730" cy="2667000"/>
                <wp:effectExtent l="0" t="0" r="20320" b="19050"/>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2667000"/>
                        </a:xfrm>
                        <a:prstGeom prst="rect">
                          <a:avLst/>
                        </a:prstGeom>
                        <a:solidFill>
                          <a:srgbClr val="FFFFFF"/>
                        </a:solidFill>
                        <a:ln w="19050">
                          <a:solidFill>
                            <a:srgbClr val="000000"/>
                          </a:solidFill>
                          <a:miter lim="800000"/>
                          <a:headEnd/>
                          <a:tailEnd/>
                        </a:ln>
                      </wps:spPr>
                      <wps:txbx>
                        <w:txbxContent>
                          <w:p w14:paraId="66F2F843" w14:textId="77777777" w:rsidR="00781F7B" w:rsidRDefault="00781F7B" w:rsidP="00E33C8B">
                            <w:pPr>
                              <w:jc w:val="center"/>
                            </w:pPr>
                          </w:p>
                          <w:p w14:paraId="122B0C37" w14:textId="77777777" w:rsidR="00781F7B" w:rsidRDefault="00781F7B" w:rsidP="00E33C8B">
                            <w:pPr>
                              <w:jc w:val="center"/>
                            </w:pPr>
                          </w:p>
                          <w:p w14:paraId="188066B6" w14:textId="77777777" w:rsidR="00781F7B" w:rsidRDefault="00781F7B" w:rsidP="00E33C8B">
                            <w:pPr>
                              <w:jc w:val="center"/>
                            </w:pPr>
                            <w:r>
                              <w:rPr>
                                <w:noProof/>
                                <w:lang w:eastAsia="de-DE"/>
                              </w:rPr>
                              <w:drawing>
                                <wp:inline distT="0" distB="0" distL="0" distR="0" wp14:anchorId="09BD23E5" wp14:editId="3816BB38">
                                  <wp:extent cx="2295524" cy="1190625"/>
                                  <wp:effectExtent l="0" t="0" r="0" b="0"/>
                                  <wp:docPr id="13" name="Grafik 13" descr="Bildergebnis für 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uge"/>
                                          <pic:cNvPicPr>
                                            <a:picLocks noChangeAspect="1" noChangeArrowheads="1"/>
                                          </pic:cNvPicPr>
                                        </pic:nvPicPr>
                                        <pic:blipFill rotWithShape="1">
                                          <a:blip r:embed="rId26">
                                            <a:extLst>
                                              <a:ext uri="{28A0092B-C50C-407E-A947-70E740481C1C}">
                                                <a14:useLocalDpi xmlns:a14="http://schemas.microsoft.com/office/drawing/2010/main" val="0"/>
                                              </a:ext>
                                            </a:extLst>
                                          </a:blip>
                                          <a:srcRect l="7044" t="17100" r="3595" b="16102"/>
                                          <a:stretch/>
                                        </pic:blipFill>
                                        <pic:spPr bwMode="auto">
                                          <a:xfrm>
                                            <a:off x="0" y="0"/>
                                            <a:ext cx="2312122" cy="1199234"/>
                                          </a:xfrm>
                                          <a:prstGeom prst="rect">
                                            <a:avLst/>
                                          </a:prstGeom>
                                          <a:noFill/>
                                          <a:ln>
                                            <a:noFill/>
                                          </a:ln>
                                          <a:extLst>
                                            <a:ext uri="{53640926-AAD7-44D8-BBD7-CCE9431645EC}">
                                              <a14:shadowObscured xmlns:a14="http://schemas.microsoft.com/office/drawing/2010/main"/>
                                            </a:ext>
                                          </a:extLst>
                                        </pic:spPr>
                                      </pic:pic>
                                    </a:graphicData>
                                  </a:graphic>
                                </wp:inline>
                              </w:drawing>
                            </w:r>
                          </w:p>
                          <w:p w14:paraId="10F10799" w14:textId="77777777" w:rsidR="00781F7B" w:rsidRDefault="00781F7B" w:rsidP="00E33C8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CA60D" id="_x0000_s1030" type="#_x0000_t202" style="position:absolute;margin-left:0;margin-top:0;width:209.9pt;height:210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" strokeweight="1.5pt">
                <v:textbox>
                  <w:txbxContent>
                    <w:p w14:paraId="66F2F843" w14:textId="77777777" w:rsidR="00781F7B" w:rsidRDefault="00781F7B" w:rsidP="00E33C8B">
                      <w:pPr>
                        <w:jc w:val="center"/>
                      </w:pPr>
                    </w:p>
                    <w:p w14:paraId="122B0C37" w14:textId="77777777" w:rsidR="00781F7B" w:rsidRDefault="00781F7B" w:rsidP="00E33C8B">
                      <w:pPr>
                        <w:jc w:val="center"/>
                      </w:pPr>
                    </w:p>
                    <w:p w14:paraId="188066B6" w14:textId="77777777" w:rsidR="00781F7B" w:rsidRDefault="00781F7B" w:rsidP="00E33C8B">
                      <w:pPr>
                        <w:jc w:val="center"/>
                      </w:pPr>
                      <w:r>
                        <w:rPr>
                          <w:noProof/>
                          <w:lang w:eastAsia="de-DE"/>
                        </w:rPr>
                        <w:drawing>
                          <wp:inline distT="0" distB="0" distL="0" distR="0" wp14:anchorId="09BD23E5" wp14:editId="3816BB38">
                            <wp:extent cx="2295524" cy="1190625"/>
                            <wp:effectExtent l="0" t="0" r="0" b="0"/>
                            <wp:docPr id="13" name="Grafik 13" descr="Bildergebnis für 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auge"/>
                                    <pic:cNvPicPr>
                                      <a:picLocks noChangeAspect="1" noChangeArrowheads="1"/>
                                    </pic:cNvPicPr>
                                  </pic:nvPicPr>
                                  <pic:blipFill rotWithShape="1">
                                    <a:blip r:embed="rId27">
                                      <a:extLst>
                                        <a:ext uri="{28A0092B-C50C-407E-A947-70E740481C1C}">
                                          <a14:useLocalDpi xmlns:a14="http://schemas.microsoft.com/office/drawing/2010/main" val="0"/>
                                        </a:ext>
                                      </a:extLst>
                                    </a:blip>
                                    <a:srcRect l="7044" t="17100" r="3595" b="16102"/>
                                    <a:stretch/>
                                  </pic:blipFill>
                                  <pic:spPr bwMode="auto">
                                    <a:xfrm>
                                      <a:off x="0" y="0"/>
                                      <a:ext cx="2312122" cy="1199234"/>
                                    </a:xfrm>
                                    <a:prstGeom prst="rect">
                                      <a:avLst/>
                                    </a:prstGeom>
                                    <a:noFill/>
                                    <a:ln>
                                      <a:noFill/>
                                    </a:ln>
                                    <a:extLst>
                                      <a:ext uri="{53640926-AAD7-44D8-BBD7-CCE9431645EC}">
                                        <a14:shadowObscured xmlns:a14="http://schemas.microsoft.com/office/drawing/2010/main"/>
                                      </a:ext>
                                    </a:extLst>
                                  </pic:spPr>
                                </pic:pic>
                              </a:graphicData>
                            </a:graphic>
                          </wp:inline>
                        </w:drawing>
                      </w:r>
                    </w:p>
                    <w:p w14:paraId="10F10799" w14:textId="77777777" w:rsidR="00781F7B" w:rsidRDefault="00781F7B" w:rsidP="00E33C8B">
                      <w:pPr>
                        <w:jc w:val="center"/>
                      </w:pPr>
                    </w:p>
                  </w:txbxContent>
                </v:textbox>
                <w10:wrap type="square" anchorx="margin"/>
              </v:shape>
            </w:pict>
          </mc:Fallback>
        </mc:AlternateContent>
      </w:r>
    </w:p>
    <w:p w14:paraId="1B59DE6E" w14:textId="77777777" w:rsidR="00E33C8B" w:rsidRDefault="00E33C8B" w:rsidP="00E33C8B">
      <w:r>
        <w:rPr>
          <w:noProof/>
          <w:lang w:eastAsia="de-DE"/>
        </w:rPr>
        <w:t xml:space="preserve">       </w:t>
      </w:r>
      <w:r w:rsidRPr="00A500FC">
        <w:rPr>
          <w:noProof/>
          <w:lang w:eastAsia="de-DE"/>
        </w:rPr>
        <w:drawing>
          <wp:inline distT="0" distB="0" distL="0" distR="0" wp14:anchorId="0F4A95A9" wp14:editId="3B5C29F8">
            <wp:extent cx="2695575" cy="2695575"/>
            <wp:effectExtent l="0" t="0" r="9525" b="9525"/>
            <wp:docPr id="23" name="Grafik 23" descr="C:\Users\Kathrin\AppData\Local\Temp\~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hrin\AppData\Local\Temp\~14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Pr>
          <w:noProof/>
          <w:lang w:eastAsia="de-DE"/>
        </w:rPr>
        <mc:AlternateContent>
          <mc:Choice Requires="wps">
            <w:drawing>
              <wp:anchor distT="45720" distB="45720" distL="114300" distR="114300" simplePos="0" relativeHeight="251674624" behindDoc="0" locked="0" layoutInCell="1" allowOverlap="1" wp14:anchorId="59C2E410" wp14:editId="24B412E7">
                <wp:simplePos x="0" y="0"/>
                <wp:positionH relativeFrom="margin">
                  <wp:align>left</wp:align>
                </wp:positionH>
                <wp:positionV relativeFrom="paragraph">
                  <wp:posOffset>8890</wp:posOffset>
                </wp:positionV>
                <wp:extent cx="2676525" cy="2638425"/>
                <wp:effectExtent l="0" t="0" r="28575" b="2857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638425"/>
                        </a:xfrm>
                        <a:prstGeom prst="rect">
                          <a:avLst/>
                        </a:prstGeom>
                        <a:solidFill>
                          <a:srgbClr val="FFFFFF"/>
                        </a:solidFill>
                        <a:ln w="19050">
                          <a:solidFill>
                            <a:srgbClr val="000000"/>
                          </a:solidFill>
                          <a:miter lim="800000"/>
                          <a:headEnd/>
                          <a:tailEnd/>
                        </a:ln>
                      </wps:spPr>
                      <wps:txbx>
                        <w:txbxContent>
                          <w:p w14:paraId="5B192191" w14:textId="77777777" w:rsidR="00781F7B" w:rsidRDefault="00781F7B" w:rsidP="00E33C8B">
                            <w:pPr>
                              <w:jc w:val="center"/>
                            </w:pPr>
                          </w:p>
                          <w:p w14:paraId="6E29A9CA" w14:textId="77777777" w:rsidR="00781F7B" w:rsidRDefault="00781F7B" w:rsidP="00E33C8B">
                            <w:pPr>
                              <w:jc w:val="center"/>
                            </w:pPr>
                            <w:r>
                              <w:rPr>
                                <w:noProof/>
                                <w:lang w:eastAsia="de-DE"/>
                              </w:rPr>
                              <w:drawing>
                                <wp:inline distT="0" distB="0" distL="0" distR="0" wp14:anchorId="3B80463D" wp14:editId="4313749E">
                                  <wp:extent cx="2152650" cy="2175797"/>
                                  <wp:effectExtent l="0" t="0" r="0" b="0"/>
                                  <wp:docPr id="11" name="Grafik 11" descr="Bildergebnis fü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ha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9385" cy="2192712"/>
                                          </a:xfrm>
                                          <a:prstGeom prst="rect">
                                            <a:avLst/>
                                          </a:prstGeom>
                                          <a:noFill/>
                                          <a:ln>
                                            <a:noFill/>
                                          </a:ln>
                                        </pic:spPr>
                                      </pic:pic>
                                    </a:graphicData>
                                  </a:graphic>
                                </wp:inline>
                              </w:drawing>
                            </w:r>
                          </w:p>
                          <w:p w14:paraId="4F639CB9" w14:textId="77777777" w:rsidR="00781F7B" w:rsidRDefault="00781F7B" w:rsidP="00E33C8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2E410" id="_x0000_s1031" type="#_x0000_t202" style="position:absolute;margin-left:0;margin-top:.7pt;width:210.75pt;height:207.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" strokeweight="1.5pt">
                <v:textbox>
                  <w:txbxContent>
                    <w:p w14:paraId="5B192191" w14:textId="77777777" w:rsidR="00781F7B" w:rsidRDefault="00781F7B" w:rsidP="00E33C8B">
                      <w:pPr>
                        <w:jc w:val="center"/>
                      </w:pPr>
                    </w:p>
                    <w:p w14:paraId="6E29A9CA" w14:textId="77777777" w:rsidR="00781F7B" w:rsidRDefault="00781F7B" w:rsidP="00E33C8B">
                      <w:pPr>
                        <w:jc w:val="center"/>
                      </w:pPr>
                      <w:r>
                        <w:rPr>
                          <w:noProof/>
                          <w:lang w:eastAsia="de-DE"/>
                        </w:rPr>
                        <w:drawing>
                          <wp:inline distT="0" distB="0" distL="0" distR="0" wp14:anchorId="3B80463D" wp14:editId="4313749E">
                            <wp:extent cx="2152650" cy="2175797"/>
                            <wp:effectExtent l="0" t="0" r="0" b="0"/>
                            <wp:docPr id="11" name="Grafik 11" descr="Bildergebnis fü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ha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9385" cy="2192712"/>
                                    </a:xfrm>
                                    <a:prstGeom prst="rect">
                                      <a:avLst/>
                                    </a:prstGeom>
                                    <a:noFill/>
                                    <a:ln>
                                      <a:noFill/>
                                    </a:ln>
                                  </pic:spPr>
                                </pic:pic>
                              </a:graphicData>
                            </a:graphic>
                          </wp:inline>
                        </w:drawing>
                      </w:r>
                    </w:p>
                    <w:p w14:paraId="4F639CB9" w14:textId="77777777" w:rsidR="00781F7B" w:rsidRDefault="00781F7B" w:rsidP="00E33C8B">
                      <w:pPr>
                        <w:jc w:val="center"/>
                      </w:pPr>
                    </w:p>
                  </w:txbxContent>
                </v:textbox>
                <w10:wrap type="square" anchorx="margin"/>
              </v:shape>
            </w:pict>
          </mc:Fallback>
        </mc:AlternateContent>
      </w:r>
    </w:p>
    <w:p w14:paraId="61B6DA3B" w14:textId="77777777" w:rsidR="00E33C8B" w:rsidRDefault="00E33C8B" w:rsidP="00E33C8B"/>
    <w:p w14:paraId="3EDEF315" w14:textId="77777777" w:rsidR="00E33C8B" w:rsidRDefault="00E33C8B" w:rsidP="00E33C8B">
      <w:pPr>
        <w:rPr>
          <w:noProof/>
          <w:lang w:eastAsia="de-DE"/>
        </w:rPr>
      </w:pPr>
      <w:r w:rsidRPr="00A500FC">
        <w:rPr>
          <w:noProof/>
          <w:lang w:eastAsia="de-DE"/>
        </w:rPr>
        <w:drawing>
          <wp:inline distT="0" distB="0" distL="0" distR="0" wp14:anchorId="2B4600A2" wp14:editId="37932317">
            <wp:extent cx="2695575" cy="2695575"/>
            <wp:effectExtent l="0" t="0" r="9525" b="9525"/>
            <wp:docPr id="10" name="Grafik 10" descr="C:\Users\Kathrin\AppData\Local\Temp\~13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hrin\AppData\Local\Temp\~131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Pr>
          <w:noProof/>
          <w:lang w:eastAsia="de-DE"/>
        </w:rPr>
        <w:t xml:space="preserve">           </w:t>
      </w:r>
      <w:r w:rsidRPr="00A500FC">
        <w:rPr>
          <w:noProof/>
          <w:lang w:eastAsia="de-DE"/>
        </w:rPr>
        <w:drawing>
          <wp:inline distT="0" distB="0" distL="0" distR="0" wp14:anchorId="22B5F3D6" wp14:editId="39582159">
            <wp:extent cx="2695575" cy="2695575"/>
            <wp:effectExtent l="0" t="0" r="9525" b="9525"/>
            <wp:docPr id="9" name="Grafik 9" descr="C:\Users\Kathrin\AppData\Local\Temp\~13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hrin\AppData\Local\Temp\~130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Pr>
          <w:noProof/>
          <w:lang w:eastAsia="de-DE"/>
        </w:rPr>
        <w:t xml:space="preserve">           </w:t>
      </w:r>
    </w:p>
    <w:p w14:paraId="0A204AD1" w14:textId="77777777" w:rsidR="00E33C8B" w:rsidRDefault="00E33C8B" w:rsidP="00E33C8B">
      <w:pPr>
        <w:rPr>
          <w:noProof/>
          <w:lang w:eastAsia="de-DE"/>
        </w:rPr>
      </w:pPr>
      <w:r w:rsidRPr="00A500FC">
        <w:rPr>
          <w:noProof/>
          <w:lang w:eastAsia="de-DE"/>
        </w:rPr>
        <w:drawing>
          <wp:inline distT="0" distB="0" distL="0" distR="0" wp14:anchorId="05042D8D" wp14:editId="0C542203">
            <wp:extent cx="1562100" cy="1562100"/>
            <wp:effectExtent l="0" t="0" r="0" b="0"/>
            <wp:docPr id="199" name="Grafik 199" descr="C:\Users\Kathrin\AppData\Local\Temp\~1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hrin\AppData\Local\Temp\~147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Pr>
          <w:noProof/>
          <w:lang w:eastAsia="de-DE"/>
        </w:rPr>
        <w:t xml:space="preserve">                  </w:t>
      </w:r>
      <w:r w:rsidRPr="00A500FC">
        <w:rPr>
          <w:noProof/>
          <w:lang w:eastAsia="de-DE"/>
        </w:rPr>
        <w:drawing>
          <wp:inline distT="0" distB="0" distL="0" distR="0" wp14:anchorId="12A991E1" wp14:editId="0E4E0E7A">
            <wp:extent cx="1571625" cy="1571625"/>
            <wp:effectExtent l="0" t="0" r="9525" b="9525"/>
            <wp:docPr id="200" name="Grafik 200" descr="C:\Users\Kathrin\AppData\Local\Temp\~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thrin\AppData\Local\Temp\~144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r>
        <w:rPr>
          <w:noProof/>
          <w:lang w:eastAsia="de-DE"/>
        </w:rPr>
        <w:t xml:space="preserve">               </w:t>
      </w:r>
      <w:r w:rsidRPr="00A500FC">
        <w:rPr>
          <w:noProof/>
          <w:lang w:eastAsia="de-DE"/>
        </w:rPr>
        <w:drawing>
          <wp:inline distT="0" distB="0" distL="0" distR="0" wp14:anchorId="638E1876" wp14:editId="5D4D6545">
            <wp:extent cx="1552575" cy="1552575"/>
            <wp:effectExtent l="0" t="0" r="9525" b="9525"/>
            <wp:docPr id="201" name="Grafik 201" descr="C:\Users\Kathrin\AppData\Local\Temp\~13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hrin\AppData\Local\Temp\~13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13E2F3C5" w14:textId="77777777" w:rsidR="00E33C8B" w:rsidRDefault="00E33C8B" w:rsidP="00E33C8B">
      <w:pPr>
        <w:rPr>
          <w:noProof/>
          <w:lang w:eastAsia="de-DE"/>
        </w:rPr>
      </w:pPr>
    </w:p>
    <w:p w14:paraId="04AE76C1" w14:textId="77777777" w:rsidR="00E33C8B" w:rsidRDefault="00E33C8B" w:rsidP="00E33C8B">
      <w:pPr>
        <w:rPr>
          <w:noProof/>
          <w:lang w:eastAsia="de-DE"/>
        </w:rPr>
      </w:pPr>
      <w:r w:rsidRPr="00A500FC">
        <w:rPr>
          <w:noProof/>
          <w:lang w:eastAsia="de-DE"/>
        </w:rPr>
        <w:drawing>
          <wp:inline distT="0" distB="0" distL="0" distR="0" wp14:anchorId="7D32F250" wp14:editId="2686D6A2">
            <wp:extent cx="1571625" cy="1571625"/>
            <wp:effectExtent l="0" t="0" r="9525" b="9525"/>
            <wp:docPr id="202" name="Grafik 202" descr="C:\Users\Kathrin\AppData\Local\Temp\~13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hrin\AppData\Local\Temp\~13F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r>
        <w:rPr>
          <w:noProof/>
          <w:lang w:eastAsia="de-DE"/>
        </w:rPr>
        <w:t xml:space="preserve">                  </w:t>
      </w:r>
      <w:r w:rsidRPr="00A500FC">
        <w:rPr>
          <w:noProof/>
          <w:lang w:eastAsia="de-DE"/>
        </w:rPr>
        <w:drawing>
          <wp:inline distT="0" distB="0" distL="0" distR="0" wp14:anchorId="1DE4CA2A" wp14:editId="6D2C6168">
            <wp:extent cx="1562100" cy="1562100"/>
            <wp:effectExtent l="0" t="0" r="0" b="0"/>
            <wp:docPr id="203" name="Grafik 203" descr="C:\Users\Kathrin\AppData\Local\Temp\~5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hrin\AppData\Local\Temp\~5B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Pr>
          <w:noProof/>
          <w:lang w:eastAsia="de-DE"/>
        </w:rPr>
        <w:t xml:space="preserve">               </w:t>
      </w:r>
      <w:r w:rsidRPr="00A500FC">
        <w:rPr>
          <w:noProof/>
          <w:lang w:eastAsia="de-DE"/>
        </w:rPr>
        <w:drawing>
          <wp:inline distT="0" distB="0" distL="0" distR="0" wp14:anchorId="5AA1BCCE" wp14:editId="09D50594">
            <wp:extent cx="1552575" cy="1552575"/>
            <wp:effectExtent l="0" t="0" r="9525" b="9525"/>
            <wp:docPr id="204" name="Grafik 204" descr="C:\Users\Kathrin\AppData\Local\Temp\~1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rin\AppData\Local\Temp\~12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340E87B5" w14:textId="77777777" w:rsidR="00E33C8B" w:rsidRDefault="00E33C8B" w:rsidP="00E33C8B">
      <w:pPr>
        <w:rPr>
          <w:noProof/>
          <w:lang w:eastAsia="de-DE"/>
        </w:rPr>
      </w:pPr>
    </w:p>
    <w:p w14:paraId="2C78EA12" w14:textId="77777777" w:rsidR="00E33C8B" w:rsidRDefault="00E33C8B" w:rsidP="00E33C8B">
      <w:r w:rsidRPr="00A500FC">
        <w:rPr>
          <w:noProof/>
          <w:lang w:eastAsia="de-DE"/>
        </w:rPr>
        <w:drawing>
          <wp:inline distT="0" distB="0" distL="0" distR="0" wp14:anchorId="4C43B0F8" wp14:editId="5BE8E864">
            <wp:extent cx="1581150" cy="1581150"/>
            <wp:effectExtent l="0" t="0" r="0" b="0"/>
            <wp:docPr id="205" name="Grafik 205" descr="C:\Users\Kathrin\AppData\Local\Temp\~12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rin\AppData\Local\Temp\~12C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Pr>
          <w:noProof/>
          <w:lang w:eastAsia="de-DE"/>
        </w:rPr>
        <w:t xml:space="preserve">                </w:t>
      </w:r>
      <w:r w:rsidRPr="00A500FC">
        <w:rPr>
          <w:noProof/>
          <w:lang w:eastAsia="de-DE"/>
        </w:rPr>
        <w:drawing>
          <wp:inline distT="0" distB="0" distL="0" distR="0" wp14:anchorId="11283D6A" wp14:editId="4FC8D35D">
            <wp:extent cx="1571625" cy="1571625"/>
            <wp:effectExtent l="0" t="0" r="9525" b="9525"/>
            <wp:docPr id="7" name="Grafik 7" descr="C:\Users\Kathrin\AppData\Local\Temp\~12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rin\AppData\Local\Temp\~12D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14:paraId="35B87AAC" w14:textId="77777777" w:rsidR="00E33C8B" w:rsidRDefault="00E33C8B" w:rsidP="00E33C8B"/>
    <w:p w14:paraId="0146F2ED" w14:textId="77777777" w:rsidR="00E33C8B" w:rsidRDefault="00E33C8B" w:rsidP="00E33C8B"/>
    <w:p w14:paraId="19E22ACB" w14:textId="77777777" w:rsidR="00E33C8B" w:rsidRDefault="00E33C8B" w:rsidP="00E33C8B">
      <w:r w:rsidRPr="0069454C">
        <w:rPr>
          <w:rFonts w:ascii="Comic Sans MS" w:hAnsi="Comic Sans MS"/>
          <w:sz w:val="40"/>
        </w:rPr>
        <w:t xml:space="preserve">langsam, </w:t>
      </w:r>
      <w:r>
        <w:rPr>
          <w:rFonts w:ascii="Comic Sans MS" w:hAnsi="Comic Sans MS"/>
          <w:sz w:val="40"/>
        </w:rPr>
        <w:t xml:space="preserve">nur kurz gehechelt, </w:t>
      </w:r>
      <w:r w:rsidRPr="0069454C">
        <w:rPr>
          <w:rFonts w:ascii="Comic Sans MS" w:hAnsi="Comic Sans MS"/>
          <w:sz w:val="40"/>
        </w:rPr>
        <w:t xml:space="preserve">muskulös, hechelt laut mit der Zunge, </w:t>
      </w:r>
      <w:r>
        <w:rPr>
          <w:rFonts w:ascii="Comic Sans MS" w:hAnsi="Comic Sans MS"/>
          <w:sz w:val="40"/>
        </w:rPr>
        <w:t xml:space="preserve">alt, </w:t>
      </w:r>
      <w:r w:rsidRPr="0069454C">
        <w:rPr>
          <w:rFonts w:ascii="Comic Sans MS" w:hAnsi="Comic Sans MS"/>
          <w:sz w:val="40"/>
        </w:rPr>
        <w:t>rennt, glattes Fell, Dellen, schnell, hektisch, knochig, faltig</w:t>
      </w:r>
      <w:r>
        <w:rPr>
          <w:rFonts w:ascii="Comic Sans MS" w:hAnsi="Comic Sans MS"/>
          <w:sz w:val="40"/>
        </w:rPr>
        <w:t>es Fell, gemütlich, jung</w:t>
      </w:r>
    </w:p>
    <w:p w14:paraId="1490662C" w14:textId="77777777" w:rsidR="00E33C8B" w:rsidRDefault="00E33C8B" w:rsidP="00E33C8B"/>
    <w:p w14:paraId="02AC5C59" w14:textId="77777777" w:rsidR="00E33C8B" w:rsidRDefault="00E33C8B" w:rsidP="00E33C8B"/>
    <w:tbl>
      <w:tblPr>
        <w:tblStyle w:val="Tabellenraster"/>
        <w:tblW w:w="9225" w:type="dxa"/>
        <w:tblLook w:val="04A0" w:firstRow="1" w:lastRow="0" w:firstColumn="1" w:lastColumn="0" w:noHBand="0" w:noVBand="1"/>
      </w:tblPr>
      <w:tblGrid>
        <w:gridCol w:w="2449"/>
        <w:gridCol w:w="3318"/>
        <w:gridCol w:w="3458"/>
      </w:tblGrid>
      <w:tr w:rsidR="00E33C8B" w14:paraId="4EA20BA4" w14:textId="77777777" w:rsidTr="00781F7B">
        <w:trPr>
          <w:trHeight w:val="2318"/>
        </w:trPr>
        <w:tc>
          <w:tcPr>
            <w:tcW w:w="2449" w:type="dxa"/>
            <w:tcBorders>
              <w:bottom w:val="single" w:sz="18" w:space="0" w:color="auto"/>
              <w:right w:val="single" w:sz="18" w:space="0" w:color="auto"/>
            </w:tcBorders>
          </w:tcPr>
          <w:p w14:paraId="295F8090" w14:textId="77777777" w:rsidR="00E33C8B" w:rsidRDefault="00E33C8B" w:rsidP="00781F7B"/>
        </w:tc>
        <w:tc>
          <w:tcPr>
            <w:tcW w:w="3318" w:type="dxa"/>
            <w:tcBorders>
              <w:left w:val="single" w:sz="18" w:space="0" w:color="auto"/>
              <w:bottom w:val="single" w:sz="18" w:space="0" w:color="auto"/>
              <w:right w:val="single" w:sz="18" w:space="0" w:color="auto"/>
            </w:tcBorders>
          </w:tcPr>
          <w:p w14:paraId="4FD3D551" w14:textId="77777777" w:rsidR="00E33C8B" w:rsidRDefault="00E33C8B" w:rsidP="00781F7B">
            <w:pPr>
              <w:jc w:val="center"/>
            </w:pPr>
            <w:r w:rsidRPr="00A500FC">
              <w:rPr>
                <w:noProof/>
                <w:lang w:eastAsia="de-DE"/>
              </w:rPr>
              <w:drawing>
                <wp:inline distT="0" distB="0" distL="0" distR="0" wp14:anchorId="6661780A" wp14:editId="44470EFE">
                  <wp:extent cx="1241425" cy="1241425"/>
                  <wp:effectExtent l="0" t="0" r="0" b="0"/>
                  <wp:docPr id="206" name="Grafik 206" descr="C:\Users\Kathrin\AppData\Local\Temp\~1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rin\AppData\Local\Temp\~127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1425" cy="1241425"/>
                          </a:xfrm>
                          <a:prstGeom prst="rect">
                            <a:avLst/>
                          </a:prstGeom>
                          <a:noFill/>
                          <a:ln>
                            <a:noFill/>
                          </a:ln>
                        </pic:spPr>
                      </pic:pic>
                    </a:graphicData>
                  </a:graphic>
                </wp:inline>
              </w:drawing>
            </w:r>
          </w:p>
        </w:tc>
        <w:tc>
          <w:tcPr>
            <w:tcW w:w="3458" w:type="dxa"/>
            <w:tcBorders>
              <w:left w:val="single" w:sz="18" w:space="0" w:color="auto"/>
              <w:bottom w:val="single" w:sz="18" w:space="0" w:color="auto"/>
            </w:tcBorders>
          </w:tcPr>
          <w:p w14:paraId="0CAB51B8" w14:textId="77777777" w:rsidR="00E33C8B" w:rsidRDefault="00E33C8B" w:rsidP="00781F7B">
            <w:pPr>
              <w:rPr>
                <w:sz w:val="16"/>
                <w:szCs w:val="16"/>
              </w:rPr>
            </w:pPr>
          </w:p>
          <w:p w14:paraId="236AAE00" w14:textId="77777777" w:rsidR="00E33C8B" w:rsidRPr="00E60FA9" w:rsidRDefault="00E33C8B" w:rsidP="00781F7B">
            <w:pPr>
              <w:rPr>
                <w:sz w:val="16"/>
                <w:szCs w:val="16"/>
              </w:rPr>
            </w:pPr>
            <w:r w:rsidRPr="00E60FA9">
              <w:rPr>
                <w:noProof/>
                <w:sz w:val="16"/>
                <w:szCs w:val="16"/>
                <w:lang w:eastAsia="de-DE"/>
              </w:rPr>
              <w:drawing>
                <wp:inline distT="0" distB="0" distL="0" distR="0" wp14:anchorId="75170DAC" wp14:editId="107472CD">
                  <wp:extent cx="1704975" cy="1117600"/>
                  <wp:effectExtent l="0" t="0" r="9525" b="6350"/>
                  <wp:docPr id="207" name="Grafik 207" descr="Bildergebnis für hek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ergebnis für hektisch"/>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4187"/>
                          <a:stretch/>
                        </pic:blipFill>
                        <pic:spPr bwMode="auto">
                          <a:xfrm>
                            <a:off x="0" y="0"/>
                            <a:ext cx="1776912" cy="11647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3C8B" w14:paraId="31C9E04A" w14:textId="77777777" w:rsidTr="00781F7B">
        <w:trPr>
          <w:trHeight w:val="2494"/>
        </w:trPr>
        <w:tc>
          <w:tcPr>
            <w:tcW w:w="2449" w:type="dxa"/>
            <w:tcBorders>
              <w:top w:val="single" w:sz="18" w:space="0" w:color="auto"/>
              <w:right w:val="single" w:sz="18" w:space="0" w:color="auto"/>
            </w:tcBorders>
          </w:tcPr>
          <w:p w14:paraId="39A58405" w14:textId="77777777" w:rsidR="00E33C8B" w:rsidRDefault="00E33C8B" w:rsidP="00781F7B">
            <w:pPr>
              <w:jc w:val="center"/>
            </w:pPr>
          </w:p>
          <w:p w14:paraId="1DC68DCF" w14:textId="77777777" w:rsidR="00E33C8B" w:rsidRDefault="00E33C8B" w:rsidP="00781F7B">
            <w:r w:rsidRPr="00A500FC">
              <w:rPr>
                <w:noProof/>
                <w:lang w:eastAsia="de-DE"/>
              </w:rPr>
              <w:drawing>
                <wp:inline distT="0" distB="0" distL="0" distR="0" wp14:anchorId="5E64EAED" wp14:editId="609578BC">
                  <wp:extent cx="1323975" cy="1323975"/>
                  <wp:effectExtent l="0" t="0" r="9525" b="9525"/>
                  <wp:docPr id="208" name="Grafik 208" descr="C:\Users\Kathrin\AppData\Local\Temp\~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hrin\AppData\Local\Temp\~14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3318" w:type="dxa"/>
            <w:tcBorders>
              <w:top w:val="single" w:sz="18" w:space="0" w:color="auto"/>
              <w:left w:val="single" w:sz="18" w:space="0" w:color="auto"/>
              <w:right w:val="single" w:sz="18" w:space="0" w:color="auto"/>
            </w:tcBorders>
          </w:tcPr>
          <w:p w14:paraId="653AF771" w14:textId="77777777" w:rsidR="00E33C8B" w:rsidRDefault="00E33C8B" w:rsidP="00781F7B"/>
        </w:tc>
        <w:tc>
          <w:tcPr>
            <w:tcW w:w="3458" w:type="dxa"/>
            <w:tcBorders>
              <w:top w:val="single" w:sz="18" w:space="0" w:color="auto"/>
              <w:left w:val="single" w:sz="18" w:space="0" w:color="auto"/>
            </w:tcBorders>
          </w:tcPr>
          <w:p w14:paraId="2233A190" w14:textId="77777777" w:rsidR="00E33C8B" w:rsidRDefault="00E33C8B" w:rsidP="00781F7B"/>
        </w:tc>
      </w:tr>
      <w:tr w:rsidR="00E33C8B" w14:paraId="0109F5FD" w14:textId="77777777" w:rsidTr="00781F7B">
        <w:trPr>
          <w:trHeight w:val="5355"/>
        </w:trPr>
        <w:tc>
          <w:tcPr>
            <w:tcW w:w="2449" w:type="dxa"/>
            <w:tcBorders>
              <w:right w:val="single" w:sz="18" w:space="0" w:color="auto"/>
            </w:tcBorders>
          </w:tcPr>
          <w:p w14:paraId="28AE3B98" w14:textId="77777777" w:rsidR="00E33C8B" w:rsidRDefault="00E33C8B" w:rsidP="00781F7B">
            <w:pPr>
              <w:jc w:val="center"/>
            </w:pPr>
          </w:p>
          <w:p w14:paraId="3F30FF59" w14:textId="77777777" w:rsidR="00E33C8B" w:rsidRDefault="00E33C8B" w:rsidP="00781F7B">
            <w:pPr>
              <w:jc w:val="center"/>
            </w:pPr>
          </w:p>
          <w:p w14:paraId="55C0DDF6" w14:textId="77777777" w:rsidR="00E33C8B" w:rsidRDefault="00E33C8B" w:rsidP="00781F7B">
            <w:r w:rsidRPr="00A500FC">
              <w:rPr>
                <w:noProof/>
                <w:lang w:eastAsia="de-DE"/>
              </w:rPr>
              <w:drawing>
                <wp:inline distT="0" distB="0" distL="0" distR="0" wp14:anchorId="6145C10D" wp14:editId="4C0BFA1F">
                  <wp:extent cx="1352550" cy="1352550"/>
                  <wp:effectExtent l="0" t="0" r="0" b="0"/>
                  <wp:docPr id="209" name="Grafik 209" descr="C:\Users\Kathrin\AppData\Local\Temp\~13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hrin\AppData\Local\Temp\~130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3318" w:type="dxa"/>
            <w:tcBorders>
              <w:left w:val="single" w:sz="18" w:space="0" w:color="auto"/>
              <w:right w:val="single" w:sz="18" w:space="0" w:color="auto"/>
            </w:tcBorders>
          </w:tcPr>
          <w:p w14:paraId="630FFE08" w14:textId="77777777" w:rsidR="00E33C8B" w:rsidRDefault="00E33C8B" w:rsidP="00781F7B"/>
          <w:p w14:paraId="779166AC" w14:textId="77777777" w:rsidR="00E33C8B" w:rsidRDefault="00E33C8B" w:rsidP="00781F7B"/>
          <w:p w14:paraId="201CD8A9" w14:textId="77777777" w:rsidR="00E33C8B" w:rsidRDefault="00E33C8B" w:rsidP="00781F7B"/>
          <w:p w14:paraId="0DB08EC2" w14:textId="77777777" w:rsidR="00E33C8B" w:rsidRDefault="00E33C8B" w:rsidP="00781F7B"/>
          <w:p w14:paraId="49616744" w14:textId="77777777" w:rsidR="00E33C8B" w:rsidRDefault="00E33C8B" w:rsidP="00781F7B"/>
          <w:p w14:paraId="38C37DC9" w14:textId="77777777" w:rsidR="00E33C8B" w:rsidRDefault="00E33C8B" w:rsidP="00781F7B"/>
        </w:tc>
        <w:tc>
          <w:tcPr>
            <w:tcW w:w="3458" w:type="dxa"/>
            <w:tcBorders>
              <w:left w:val="single" w:sz="18" w:space="0" w:color="auto"/>
            </w:tcBorders>
          </w:tcPr>
          <w:p w14:paraId="3EBD58F1" w14:textId="77777777" w:rsidR="00E33C8B" w:rsidRDefault="00E33C8B" w:rsidP="00781F7B"/>
        </w:tc>
      </w:tr>
      <w:tr w:rsidR="00E33C8B" w14:paraId="4FEC7D30" w14:textId="77777777" w:rsidTr="00781F7B">
        <w:trPr>
          <w:trHeight w:val="2184"/>
        </w:trPr>
        <w:tc>
          <w:tcPr>
            <w:tcW w:w="2449" w:type="dxa"/>
            <w:tcBorders>
              <w:right w:val="single" w:sz="18" w:space="0" w:color="auto"/>
            </w:tcBorders>
          </w:tcPr>
          <w:p w14:paraId="762E959E" w14:textId="77777777" w:rsidR="00E33C8B" w:rsidRDefault="00E33C8B" w:rsidP="00781F7B"/>
          <w:p w14:paraId="742EBCC4" w14:textId="77777777" w:rsidR="00E33C8B" w:rsidRDefault="00E33C8B" w:rsidP="00781F7B">
            <w:r w:rsidRPr="00A500FC">
              <w:rPr>
                <w:noProof/>
                <w:lang w:eastAsia="de-DE"/>
              </w:rPr>
              <w:drawing>
                <wp:inline distT="0" distB="0" distL="0" distR="0" wp14:anchorId="02874E68" wp14:editId="1BD7A8C7">
                  <wp:extent cx="1381125" cy="1381125"/>
                  <wp:effectExtent l="0" t="0" r="9525" b="9525"/>
                  <wp:docPr id="210" name="Grafik 210" descr="C:\Users\Kathrin\AppData\Local\Temp\~13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hrin\AppData\Local\Temp\~131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3318" w:type="dxa"/>
            <w:tcBorders>
              <w:left w:val="single" w:sz="18" w:space="0" w:color="auto"/>
              <w:right w:val="single" w:sz="18" w:space="0" w:color="auto"/>
            </w:tcBorders>
          </w:tcPr>
          <w:p w14:paraId="400CA603" w14:textId="77777777" w:rsidR="00E33C8B" w:rsidRDefault="00E33C8B" w:rsidP="00781F7B"/>
          <w:p w14:paraId="40498FD7" w14:textId="77777777" w:rsidR="00E33C8B" w:rsidRDefault="00E33C8B" w:rsidP="00781F7B"/>
          <w:p w14:paraId="61200145" w14:textId="77777777" w:rsidR="00E33C8B" w:rsidRDefault="00E33C8B" w:rsidP="00781F7B"/>
          <w:p w14:paraId="23DDAFED" w14:textId="77777777" w:rsidR="00E33C8B" w:rsidRDefault="00E33C8B" w:rsidP="00781F7B"/>
          <w:p w14:paraId="0AB2D43E" w14:textId="77777777" w:rsidR="00E33C8B" w:rsidRDefault="00E33C8B" w:rsidP="00781F7B"/>
        </w:tc>
        <w:tc>
          <w:tcPr>
            <w:tcW w:w="3458" w:type="dxa"/>
            <w:tcBorders>
              <w:left w:val="single" w:sz="18" w:space="0" w:color="auto"/>
            </w:tcBorders>
          </w:tcPr>
          <w:p w14:paraId="09850A65" w14:textId="77777777" w:rsidR="00E33C8B" w:rsidRDefault="00E33C8B" w:rsidP="00781F7B"/>
        </w:tc>
      </w:tr>
    </w:tbl>
    <w:p w14:paraId="3E8B72A1" w14:textId="77777777" w:rsidR="00E33C8B" w:rsidRDefault="00E33C8B" w:rsidP="00E33C8B"/>
    <w:p w14:paraId="06B95C50" w14:textId="77777777" w:rsidR="00E33C8B" w:rsidRDefault="00E33C8B" w:rsidP="00E33C8B">
      <w:pPr>
        <w:rPr>
          <w:rFonts w:ascii="Comic Sans MS" w:hAnsi="Comic Sans MS"/>
          <w:b/>
          <w:sz w:val="44"/>
          <w:szCs w:val="44"/>
        </w:rPr>
      </w:pPr>
      <w:r w:rsidRPr="002E58BA">
        <w:rPr>
          <w:rFonts w:ascii="Comic Sans MS" w:hAnsi="Comic Sans MS"/>
          <w:b/>
          <w:sz w:val="44"/>
          <w:szCs w:val="44"/>
        </w:rPr>
        <w:t xml:space="preserve">Station </w:t>
      </w:r>
      <w:r>
        <w:rPr>
          <w:rFonts w:ascii="Comic Sans MS" w:hAnsi="Comic Sans MS"/>
          <w:b/>
          <w:sz w:val="44"/>
          <w:szCs w:val="44"/>
        </w:rPr>
        <w:t>„Stall misten“ (PA)</w:t>
      </w:r>
    </w:p>
    <w:p w14:paraId="10172A07" w14:textId="77777777" w:rsidR="00E33C8B" w:rsidRDefault="00E33C8B" w:rsidP="00E33C8B">
      <w:pPr>
        <w:rPr>
          <w:rFonts w:ascii="Comic Sans MS" w:hAnsi="Comic Sans MS"/>
          <w:b/>
          <w:sz w:val="44"/>
          <w:szCs w:val="44"/>
        </w:rPr>
      </w:pPr>
      <w:r>
        <w:rPr>
          <w:noProof/>
          <w:lang w:eastAsia="de-DE"/>
        </w:rPr>
        <w:drawing>
          <wp:inline distT="0" distB="0" distL="0" distR="0" wp14:anchorId="3B72883A" wp14:editId="33E0F0D0">
            <wp:extent cx="1350428" cy="856615"/>
            <wp:effectExtent l="0" t="953" r="1588" b="1587"/>
            <wp:docPr id="214" name="Grafik 214" descr="Bildergebnis für mistg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mistgabel"/>
                    <pic:cNvPicPr>
                      <a:picLocks noChangeAspect="1" noChangeArrowheads="1"/>
                    </pic:cNvPicPr>
                  </pic:nvPicPr>
                  <pic:blipFill rotWithShape="1">
                    <a:blip r:embed="rId35">
                      <a:extLst>
                        <a:ext uri="{28A0092B-C50C-407E-A947-70E740481C1C}">
                          <a14:useLocalDpi xmlns:a14="http://schemas.microsoft.com/office/drawing/2010/main" val="0"/>
                        </a:ext>
                      </a:extLst>
                    </a:blip>
                    <a:srcRect l="6293" b="10053"/>
                    <a:stretch/>
                  </pic:blipFill>
                  <pic:spPr bwMode="auto">
                    <a:xfrm rot="16200000">
                      <a:off x="0" y="0"/>
                      <a:ext cx="1410246" cy="8945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noProof/>
          <w:sz w:val="44"/>
          <w:szCs w:val="44"/>
        </w:rPr>
        <w:t xml:space="preserve"> </w:t>
      </w:r>
      <w:r w:rsidRPr="00C67991">
        <w:t xml:space="preserve"> </w:t>
      </w:r>
      <w:r>
        <w:rPr>
          <w:noProof/>
          <w:lang w:eastAsia="de-DE"/>
        </w:rPr>
        <w:drawing>
          <wp:inline distT="0" distB="0" distL="0" distR="0" wp14:anchorId="578329F0" wp14:editId="5DECB5E0">
            <wp:extent cx="1361802" cy="1570990"/>
            <wp:effectExtent l="0" t="0" r="0" b="0"/>
            <wp:docPr id="212" name="Grafik 212" descr="Bildergebnis für stallb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stallbesen"/>
                    <pic:cNvPicPr>
                      <a:picLocks noChangeAspect="1" noChangeArrowheads="1"/>
                    </pic:cNvPicPr>
                  </pic:nvPicPr>
                  <pic:blipFill rotWithShape="1">
                    <a:blip r:embed="rId36">
                      <a:extLst>
                        <a:ext uri="{28A0092B-C50C-407E-A947-70E740481C1C}">
                          <a14:useLocalDpi xmlns:a14="http://schemas.microsoft.com/office/drawing/2010/main" val="0"/>
                        </a:ext>
                      </a:extLst>
                    </a:blip>
                    <a:srcRect l="8873" r="6546"/>
                    <a:stretch/>
                  </pic:blipFill>
                  <pic:spPr bwMode="auto">
                    <a:xfrm>
                      <a:off x="0" y="0"/>
                      <a:ext cx="1371335" cy="1581987"/>
                    </a:xfrm>
                    <a:prstGeom prst="rect">
                      <a:avLst/>
                    </a:prstGeom>
                    <a:noFill/>
                    <a:ln>
                      <a:noFill/>
                    </a:ln>
                    <a:extLst>
                      <a:ext uri="{53640926-AAD7-44D8-BBD7-CCE9431645EC}">
                        <a14:shadowObscured xmlns:a14="http://schemas.microsoft.com/office/drawing/2010/main"/>
                      </a:ext>
                    </a:extLst>
                  </pic:spPr>
                </pic:pic>
              </a:graphicData>
            </a:graphic>
          </wp:inline>
        </w:drawing>
      </w:r>
      <w:r w:rsidRPr="00C67991">
        <w:t xml:space="preserve"> </w:t>
      </w:r>
      <w:r>
        <w:rPr>
          <w:noProof/>
        </w:rPr>
        <w:t xml:space="preserve">    </w:t>
      </w:r>
      <w:r>
        <w:rPr>
          <w:noProof/>
          <w:lang w:eastAsia="de-DE"/>
        </w:rPr>
        <w:drawing>
          <wp:inline distT="0" distB="0" distL="0" distR="0" wp14:anchorId="5D0A3C79" wp14:editId="6CBECF96">
            <wp:extent cx="1962150" cy="1085850"/>
            <wp:effectExtent l="0" t="0" r="0" b="0"/>
            <wp:docPr id="213" name="Grafik 213" descr="C:\Users\Reh\AppData\Local\Microsoft\Windows\INetCache\Content.MSO\6766D0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h\AppData\Local\Microsoft\Windows\INetCache\Content.MSO\6766D083.tmp"/>
                    <pic:cNvPicPr>
                      <a:picLocks noChangeAspect="1" noChangeArrowheads="1"/>
                    </pic:cNvPicPr>
                  </pic:nvPicPr>
                  <pic:blipFill rotWithShape="1">
                    <a:blip r:embed="rId37">
                      <a:extLst>
                        <a:ext uri="{28A0092B-C50C-407E-A947-70E740481C1C}">
                          <a14:useLocalDpi xmlns:a14="http://schemas.microsoft.com/office/drawing/2010/main" val="0"/>
                        </a:ext>
                      </a:extLst>
                    </a:blip>
                    <a:srcRect t="20603" b="22110"/>
                    <a:stretch/>
                  </pic:blipFill>
                  <pic:spPr bwMode="auto">
                    <a:xfrm>
                      <a:off x="0" y="0"/>
                      <a:ext cx="1962150" cy="10858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de-DE"/>
        </w:rPr>
        <w:drawing>
          <wp:inline distT="0" distB="0" distL="0" distR="0" wp14:anchorId="6F2EA154" wp14:editId="6AF00CD2">
            <wp:extent cx="1480845" cy="990600"/>
            <wp:effectExtent l="0" t="2540" r="2540" b="2540"/>
            <wp:docPr id="230" name="Grafik 230" descr="Bildergebnis für str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ldergebnis für stro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1495649" cy="1000503"/>
                    </a:xfrm>
                    <a:prstGeom prst="rect">
                      <a:avLst/>
                    </a:prstGeom>
                    <a:noFill/>
                    <a:ln>
                      <a:noFill/>
                    </a:ln>
                  </pic:spPr>
                </pic:pic>
              </a:graphicData>
            </a:graphic>
          </wp:inline>
        </w:drawing>
      </w:r>
      <w:r>
        <w:rPr>
          <w:noProof/>
        </w:rPr>
        <w:t xml:space="preserve"> </w:t>
      </w:r>
    </w:p>
    <w:p w14:paraId="63B41486" w14:textId="77777777" w:rsidR="00E33C8B" w:rsidRDefault="00E33C8B" w:rsidP="00E33C8B">
      <w:pPr>
        <w:rPr>
          <w:rFonts w:ascii="Comic Sans MS" w:hAnsi="Comic Sans MS"/>
          <w:b/>
          <w:sz w:val="44"/>
          <w:szCs w:val="44"/>
        </w:rPr>
      </w:pPr>
    </w:p>
    <w:p w14:paraId="0E844B8C" w14:textId="77777777" w:rsidR="00E33C8B" w:rsidRDefault="00E33C8B" w:rsidP="00E33C8B">
      <w:pPr>
        <w:rPr>
          <w:rFonts w:ascii="Comic Sans MS" w:hAnsi="Comic Sans MS"/>
          <w:b/>
          <w:sz w:val="44"/>
          <w:szCs w:val="44"/>
        </w:rPr>
      </w:pPr>
      <w:r>
        <w:rPr>
          <w:rFonts w:ascii="Comic Sans MS" w:hAnsi="Comic Sans MS"/>
          <w:b/>
          <w:sz w:val="44"/>
          <w:szCs w:val="44"/>
        </w:rPr>
        <w:t>Station „Wasser“</w:t>
      </w:r>
    </w:p>
    <w:p w14:paraId="0452FECC" w14:textId="77777777" w:rsidR="00E33C8B" w:rsidRDefault="00E33C8B" w:rsidP="00E33C8B">
      <w:pPr>
        <w:rPr>
          <w:rFonts w:ascii="Comic Sans MS" w:hAnsi="Comic Sans MS"/>
          <w:b/>
          <w:sz w:val="44"/>
          <w:szCs w:val="44"/>
        </w:rPr>
      </w:pPr>
      <w:r>
        <w:rPr>
          <w:noProof/>
          <w:lang w:eastAsia="de-DE"/>
        </w:rPr>
        <w:drawing>
          <wp:inline distT="0" distB="0" distL="0" distR="0" wp14:anchorId="1628D77E" wp14:editId="37DFB259">
            <wp:extent cx="1876425" cy="1573776"/>
            <wp:effectExtent l="0" t="0" r="0" b="7620"/>
            <wp:docPr id="215" name="Grafik 215" descr="Bildergebnis für speißkübel eck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speißkübel eckig"/>
                    <pic:cNvPicPr>
                      <a:picLocks noChangeAspect="1" noChangeArrowheads="1"/>
                    </pic:cNvPicPr>
                  </pic:nvPicPr>
                  <pic:blipFill rotWithShape="1">
                    <a:blip r:embed="rId39">
                      <a:extLst>
                        <a:ext uri="{28A0092B-C50C-407E-A947-70E740481C1C}">
                          <a14:useLocalDpi xmlns:a14="http://schemas.microsoft.com/office/drawing/2010/main" val="0"/>
                        </a:ext>
                      </a:extLst>
                    </a:blip>
                    <a:srcRect l="13270" t="18536" r="13270" b="18049"/>
                    <a:stretch/>
                  </pic:blipFill>
                  <pic:spPr bwMode="auto">
                    <a:xfrm>
                      <a:off x="0" y="0"/>
                      <a:ext cx="1890962" cy="1585968"/>
                    </a:xfrm>
                    <a:prstGeom prst="rect">
                      <a:avLst/>
                    </a:prstGeom>
                    <a:noFill/>
                    <a:ln>
                      <a:noFill/>
                    </a:ln>
                    <a:extLst>
                      <a:ext uri="{53640926-AAD7-44D8-BBD7-CCE9431645EC}">
                        <a14:shadowObscured xmlns:a14="http://schemas.microsoft.com/office/drawing/2010/main"/>
                      </a:ext>
                    </a:extLst>
                  </pic:spPr>
                </pic:pic>
              </a:graphicData>
            </a:graphic>
          </wp:inline>
        </w:drawing>
      </w:r>
      <w:r w:rsidRPr="00C67991">
        <w:t xml:space="preserve"> </w:t>
      </w:r>
      <w:r>
        <w:rPr>
          <w:noProof/>
          <w:lang w:eastAsia="de-DE"/>
        </w:rPr>
        <w:drawing>
          <wp:inline distT="0" distB="0" distL="0" distR="0" wp14:anchorId="1BC9D54E" wp14:editId="2908C410">
            <wp:extent cx="881394" cy="981075"/>
            <wp:effectExtent l="0" t="0" r="0" b="0"/>
            <wp:docPr id="218" name="Grafik 218" descr="Bildergebnis für wurzel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ür wurzelbürs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4158" cy="995283"/>
                    </a:xfrm>
                    <a:prstGeom prst="rect">
                      <a:avLst/>
                    </a:prstGeom>
                    <a:noFill/>
                    <a:ln>
                      <a:noFill/>
                    </a:ln>
                  </pic:spPr>
                </pic:pic>
              </a:graphicData>
            </a:graphic>
          </wp:inline>
        </w:drawing>
      </w:r>
      <w:r>
        <w:rPr>
          <w:noProof/>
        </w:rPr>
        <w:t xml:space="preserve"> </w:t>
      </w:r>
      <w:r>
        <w:rPr>
          <w:noProof/>
          <w:lang w:eastAsia="de-DE"/>
        </w:rPr>
        <w:drawing>
          <wp:inline distT="0" distB="0" distL="0" distR="0" wp14:anchorId="50567287" wp14:editId="1F748148">
            <wp:extent cx="1231106" cy="1343025"/>
            <wp:effectExtent l="0" t="0" r="7620" b="0"/>
            <wp:docPr id="219" name="Grafik 219" descr="Bildergebnis für eimer 1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gebnis für eimer 10l"/>
                    <pic:cNvPicPr>
                      <a:picLocks noChangeAspect="1" noChangeArrowheads="1"/>
                    </pic:cNvPicPr>
                  </pic:nvPicPr>
                  <pic:blipFill rotWithShape="1">
                    <a:blip r:embed="rId41">
                      <a:extLst>
                        <a:ext uri="{28A0092B-C50C-407E-A947-70E740481C1C}">
                          <a14:useLocalDpi xmlns:a14="http://schemas.microsoft.com/office/drawing/2010/main" val="0"/>
                        </a:ext>
                      </a:extLst>
                    </a:blip>
                    <a:srcRect l="13876" t="19617" r="12440"/>
                    <a:stretch/>
                  </pic:blipFill>
                  <pic:spPr bwMode="auto">
                    <a:xfrm>
                      <a:off x="0" y="0"/>
                      <a:ext cx="1236392" cy="1348792"/>
                    </a:xfrm>
                    <a:prstGeom prst="rect">
                      <a:avLst/>
                    </a:prstGeom>
                    <a:noFill/>
                    <a:ln>
                      <a:noFill/>
                    </a:ln>
                    <a:extLst>
                      <a:ext uri="{53640926-AAD7-44D8-BBD7-CCE9431645EC}">
                        <a14:shadowObscured xmlns:a14="http://schemas.microsoft.com/office/drawing/2010/main"/>
                      </a:ext>
                    </a:extLst>
                  </pic:spPr>
                </pic:pic>
              </a:graphicData>
            </a:graphic>
          </wp:inline>
        </w:drawing>
      </w:r>
      <w:r w:rsidRPr="00C67991">
        <w:t xml:space="preserve"> </w:t>
      </w:r>
      <w:r>
        <w:rPr>
          <w:noProof/>
          <w:lang w:eastAsia="de-DE"/>
        </w:rPr>
        <w:drawing>
          <wp:inline distT="0" distB="0" distL="0" distR="0" wp14:anchorId="539071A2" wp14:editId="676442D1">
            <wp:extent cx="1654127" cy="1095375"/>
            <wp:effectExtent l="0" t="0" r="3810" b="0"/>
            <wp:docPr id="220" name="Grafik 220" descr="Bildergebnis für wasserschla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rgebnis für wasserschlauc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7105" cy="1103969"/>
                    </a:xfrm>
                    <a:prstGeom prst="rect">
                      <a:avLst/>
                    </a:prstGeom>
                    <a:noFill/>
                    <a:ln>
                      <a:noFill/>
                    </a:ln>
                  </pic:spPr>
                </pic:pic>
              </a:graphicData>
            </a:graphic>
          </wp:inline>
        </w:drawing>
      </w:r>
    </w:p>
    <w:p w14:paraId="7F058FC7" w14:textId="77777777" w:rsidR="00E33C8B" w:rsidRDefault="00E33C8B" w:rsidP="00E33C8B">
      <w:pPr>
        <w:rPr>
          <w:rFonts w:ascii="Comic Sans MS" w:hAnsi="Comic Sans MS"/>
          <w:b/>
          <w:sz w:val="44"/>
          <w:szCs w:val="44"/>
        </w:rPr>
      </w:pPr>
    </w:p>
    <w:p w14:paraId="1369C3ED" w14:textId="77777777" w:rsidR="00E33C8B" w:rsidRDefault="00E33C8B" w:rsidP="00E33C8B">
      <w:pPr>
        <w:rPr>
          <w:rFonts w:ascii="Comic Sans MS" w:hAnsi="Comic Sans MS"/>
          <w:b/>
          <w:sz w:val="44"/>
          <w:szCs w:val="44"/>
        </w:rPr>
      </w:pPr>
      <w:r>
        <w:rPr>
          <w:rFonts w:ascii="Comic Sans MS" w:hAnsi="Comic Sans MS"/>
          <w:b/>
          <w:sz w:val="44"/>
          <w:szCs w:val="44"/>
        </w:rPr>
        <w:t>Station „Heu“</w:t>
      </w:r>
    </w:p>
    <w:p w14:paraId="5B8E0DAC" w14:textId="77777777" w:rsidR="00E33C8B" w:rsidRDefault="00E33C8B" w:rsidP="00E33C8B">
      <w:pPr>
        <w:rPr>
          <w:rFonts w:ascii="Comic Sans MS" w:hAnsi="Comic Sans MS"/>
          <w:b/>
          <w:sz w:val="44"/>
          <w:szCs w:val="44"/>
        </w:rPr>
      </w:pPr>
      <w:r>
        <w:rPr>
          <w:noProof/>
          <w:lang w:eastAsia="de-DE"/>
        </w:rPr>
        <w:drawing>
          <wp:inline distT="0" distB="0" distL="0" distR="0" wp14:anchorId="0C644C82" wp14:editId="7ED7BF03">
            <wp:extent cx="2009108" cy="1504950"/>
            <wp:effectExtent l="0" t="0" r="0" b="0"/>
            <wp:docPr id="221" name="Grafik 221" descr="Bildergebnis für h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gebnis für he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2273" cy="1514811"/>
                    </a:xfrm>
                    <a:prstGeom prst="rect">
                      <a:avLst/>
                    </a:prstGeom>
                    <a:noFill/>
                    <a:ln>
                      <a:noFill/>
                    </a:ln>
                  </pic:spPr>
                </pic:pic>
              </a:graphicData>
            </a:graphic>
          </wp:inline>
        </w:drawing>
      </w:r>
      <w:r w:rsidRPr="00C67991">
        <w:t xml:space="preserve">  </w:t>
      </w:r>
      <w:r>
        <w:rPr>
          <w:noProof/>
          <w:lang w:eastAsia="de-DE"/>
        </w:rPr>
        <w:drawing>
          <wp:inline distT="0" distB="0" distL="0" distR="0" wp14:anchorId="35C7C13D" wp14:editId="4B4D1168">
            <wp:extent cx="1323975" cy="2076450"/>
            <wp:effectExtent l="0" t="0" r="9525" b="0"/>
            <wp:docPr id="223" name="Grafik 223" descr="Bildergebnis für kofferwaage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ergebnis für kofferwaage digital"/>
                    <pic:cNvPicPr>
                      <a:picLocks noChangeAspect="1" noChangeArrowheads="1"/>
                    </pic:cNvPicPr>
                  </pic:nvPicPr>
                  <pic:blipFill rotWithShape="1">
                    <a:blip r:embed="rId44">
                      <a:extLst>
                        <a:ext uri="{28A0092B-C50C-407E-A947-70E740481C1C}">
                          <a14:useLocalDpi xmlns:a14="http://schemas.microsoft.com/office/drawing/2010/main" val="0"/>
                        </a:ext>
                      </a:extLst>
                    </a:blip>
                    <a:srcRect l="16514" r="19725"/>
                    <a:stretch/>
                  </pic:blipFill>
                  <pic:spPr bwMode="auto">
                    <a:xfrm>
                      <a:off x="0" y="0"/>
                      <a:ext cx="1323975" cy="2076450"/>
                    </a:xfrm>
                    <a:prstGeom prst="rect">
                      <a:avLst/>
                    </a:prstGeom>
                    <a:noFill/>
                    <a:ln>
                      <a:noFill/>
                    </a:ln>
                    <a:extLst>
                      <a:ext uri="{53640926-AAD7-44D8-BBD7-CCE9431645EC}">
                        <a14:shadowObscured xmlns:a14="http://schemas.microsoft.com/office/drawing/2010/main"/>
                      </a:ext>
                    </a:extLst>
                  </pic:spPr>
                </pic:pic>
              </a:graphicData>
            </a:graphic>
          </wp:inline>
        </w:drawing>
      </w:r>
      <w:r w:rsidRPr="00C67991">
        <w:t xml:space="preserve"> </w:t>
      </w:r>
      <w:r>
        <w:rPr>
          <w:noProof/>
          <w:lang w:eastAsia="de-DE"/>
        </w:rPr>
        <w:drawing>
          <wp:inline distT="0" distB="0" distL="0" distR="0" wp14:anchorId="66A1B139" wp14:editId="6418CDDE">
            <wp:extent cx="1876425" cy="1866900"/>
            <wp:effectExtent l="0" t="0" r="9525" b="0"/>
            <wp:docPr id="224" name="Grafik 224" descr="Bildergebnis für heun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ergebnis für heunetz"/>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6425" cy="1866900"/>
                    </a:xfrm>
                    <a:prstGeom prst="rect">
                      <a:avLst/>
                    </a:prstGeom>
                    <a:noFill/>
                    <a:ln>
                      <a:noFill/>
                    </a:ln>
                  </pic:spPr>
                </pic:pic>
              </a:graphicData>
            </a:graphic>
          </wp:inline>
        </w:drawing>
      </w:r>
    </w:p>
    <w:p w14:paraId="73AF70A0" w14:textId="77777777" w:rsidR="00E33C8B" w:rsidRDefault="00E33C8B" w:rsidP="00E33C8B">
      <w:pPr>
        <w:rPr>
          <w:rFonts w:ascii="Comic Sans MS" w:hAnsi="Comic Sans MS"/>
          <w:b/>
          <w:sz w:val="44"/>
          <w:szCs w:val="44"/>
        </w:rPr>
      </w:pPr>
    </w:p>
    <w:p w14:paraId="2C808E9B" w14:textId="77777777" w:rsidR="00E33C8B" w:rsidRDefault="00E33C8B" w:rsidP="00E33C8B">
      <w:pPr>
        <w:rPr>
          <w:rFonts w:ascii="Comic Sans MS" w:hAnsi="Comic Sans MS"/>
          <w:b/>
          <w:sz w:val="44"/>
          <w:szCs w:val="44"/>
        </w:rPr>
      </w:pPr>
      <w:r>
        <w:rPr>
          <w:rFonts w:ascii="Comic Sans MS" w:hAnsi="Comic Sans MS"/>
          <w:b/>
          <w:sz w:val="44"/>
          <w:szCs w:val="44"/>
        </w:rPr>
        <w:t>Station „Futter“</w:t>
      </w:r>
    </w:p>
    <w:p w14:paraId="5AEB9A1D" w14:textId="77777777" w:rsidR="00E33C8B" w:rsidRDefault="00E33C8B" w:rsidP="00E33C8B">
      <w:pPr>
        <w:rPr>
          <w:rFonts w:ascii="Comic Sans MS" w:hAnsi="Comic Sans MS"/>
          <w:b/>
          <w:sz w:val="44"/>
          <w:szCs w:val="44"/>
        </w:rPr>
      </w:pPr>
      <w:r>
        <w:rPr>
          <w:noProof/>
          <w:lang w:eastAsia="de-DE"/>
        </w:rPr>
        <w:drawing>
          <wp:inline distT="0" distB="0" distL="0" distR="0" wp14:anchorId="269EA8A6" wp14:editId="2FB8AA78">
            <wp:extent cx="1225970" cy="1152525"/>
            <wp:effectExtent l="0" t="0" r="0" b="0"/>
            <wp:docPr id="225" name="Grafik 225" descr="Bildergebnis für küchenwaage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ergebnis für küchenwaage digit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9373" cy="1165125"/>
                    </a:xfrm>
                    <a:prstGeom prst="rect">
                      <a:avLst/>
                    </a:prstGeom>
                    <a:noFill/>
                    <a:ln>
                      <a:noFill/>
                    </a:ln>
                  </pic:spPr>
                </pic:pic>
              </a:graphicData>
            </a:graphic>
          </wp:inline>
        </w:drawing>
      </w:r>
      <w:r w:rsidRPr="00C67991">
        <w:rPr>
          <w:rFonts w:ascii="Comic Sans MS" w:hAnsi="Comic Sans MS"/>
          <w:b/>
          <w:sz w:val="44"/>
          <w:szCs w:val="44"/>
        </w:rPr>
        <w:t xml:space="preserve"> </w:t>
      </w:r>
      <w:r>
        <w:rPr>
          <w:rFonts w:ascii="Comic Sans MS" w:hAnsi="Comic Sans MS"/>
          <w:b/>
          <w:noProof/>
          <w:sz w:val="44"/>
          <w:szCs w:val="44"/>
          <w:lang w:eastAsia="de-DE"/>
        </w:rPr>
        <w:drawing>
          <wp:inline distT="0" distB="0" distL="0" distR="0" wp14:anchorId="5A707FFB" wp14:editId="28EA977A">
            <wp:extent cx="1905000" cy="1905000"/>
            <wp:effectExtent l="0" t="0" r="0" b="0"/>
            <wp:docPr id="226" name="Grafik 226" descr="C:\Users\Reh\AppData\Local\Microsoft\Windows\INetCache\Content.MSO\E97544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eh\AppData\Local\Microsoft\Windows\INetCache\Content.MSO\E975444C.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C67991">
        <w:t xml:space="preserve"> </w:t>
      </w:r>
      <w:r>
        <w:rPr>
          <w:noProof/>
          <w:lang w:eastAsia="de-DE"/>
        </w:rPr>
        <w:drawing>
          <wp:inline distT="0" distB="0" distL="0" distR="0" wp14:anchorId="4AC1EE40" wp14:editId="0CDDD94E">
            <wp:extent cx="2238375" cy="1752600"/>
            <wp:effectExtent l="0" t="0" r="9525" b="0"/>
            <wp:docPr id="227" name="Grafik 227" descr="Bildergebnis für futterschüssel pf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dergebnis für futterschüssel pfe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8375" cy="1752600"/>
                    </a:xfrm>
                    <a:prstGeom prst="rect">
                      <a:avLst/>
                    </a:prstGeom>
                    <a:noFill/>
                    <a:ln>
                      <a:noFill/>
                    </a:ln>
                  </pic:spPr>
                </pic:pic>
              </a:graphicData>
            </a:graphic>
          </wp:inline>
        </w:drawing>
      </w:r>
    </w:p>
    <w:p w14:paraId="1B842128" w14:textId="77777777" w:rsidR="00E33C8B" w:rsidRDefault="00E33C8B" w:rsidP="00E33C8B">
      <w:pPr>
        <w:rPr>
          <w:rFonts w:ascii="Comic Sans MS" w:hAnsi="Comic Sans MS"/>
          <w:b/>
          <w:sz w:val="44"/>
          <w:szCs w:val="44"/>
        </w:rPr>
      </w:pPr>
    </w:p>
    <w:p w14:paraId="36F8AE1C" w14:textId="77777777" w:rsidR="00E33C8B" w:rsidRDefault="00E33C8B" w:rsidP="00E33C8B">
      <w:pPr>
        <w:rPr>
          <w:rFonts w:ascii="Comic Sans MS" w:hAnsi="Comic Sans MS"/>
          <w:b/>
          <w:sz w:val="44"/>
          <w:szCs w:val="44"/>
        </w:rPr>
      </w:pPr>
      <w:r>
        <w:rPr>
          <w:rFonts w:ascii="Comic Sans MS" w:hAnsi="Comic Sans MS"/>
          <w:b/>
          <w:sz w:val="44"/>
          <w:szCs w:val="44"/>
        </w:rPr>
        <w:t>Station „Koppel“</w:t>
      </w:r>
    </w:p>
    <w:p w14:paraId="7D3C32F2" w14:textId="77777777" w:rsidR="00E33C8B" w:rsidRDefault="00E33C8B" w:rsidP="00E33C8B">
      <w:pPr>
        <w:rPr>
          <w:rFonts w:ascii="Comic Sans MS" w:hAnsi="Comic Sans MS"/>
          <w:b/>
          <w:sz w:val="44"/>
          <w:szCs w:val="44"/>
        </w:rPr>
      </w:pPr>
      <w:r>
        <w:rPr>
          <w:noProof/>
          <w:lang w:eastAsia="de-DE"/>
        </w:rPr>
        <w:drawing>
          <wp:inline distT="0" distB="0" distL="0" distR="0" wp14:anchorId="35E646D3" wp14:editId="5E37DD0D">
            <wp:extent cx="1733550" cy="1847850"/>
            <wp:effectExtent l="0" t="0" r="0" b="0"/>
            <wp:docPr id="228" name="Grafik 228" descr="Bildergebnis für knotenhal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ergebnis für knotenhalf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3550" cy="1847850"/>
                    </a:xfrm>
                    <a:prstGeom prst="rect">
                      <a:avLst/>
                    </a:prstGeom>
                    <a:noFill/>
                    <a:ln>
                      <a:noFill/>
                    </a:ln>
                  </pic:spPr>
                </pic:pic>
              </a:graphicData>
            </a:graphic>
          </wp:inline>
        </w:drawing>
      </w:r>
      <w:r w:rsidRPr="00C67991">
        <w:t xml:space="preserve"> </w:t>
      </w:r>
      <w:r>
        <w:rPr>
          <w:noProof/>
          <w:lang w:eastAsia="de-DE"/>
        </w:rPr>
        <w:drawing>
          <wp:inline distT="0" distB="0" distL="0" distR="0" wp14:anchorId="202811BE" wp14:editId="3C3D6D95">
            <wp:extent cx="1647825" cy="1561476"/>
            <wp:effectExtent l="0" t="0" r="0" b="635"/>
            <wp:docPr id="229" name="Grafik 229" descr="Bildergebnis für führstrick schwarz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dergebnis für führstrick schwarz 3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4135" cy="1576931"/>
                    </a:xfrm>
                    <a:prstGeom prst="rect">
                      <a:avLst/>
                    </a:prstGeom>
                    <a:noFill/>
                    <a:ln>
                      <a:noFill/>
                    </a:ln>
                  </pic:spPr>
                </pic:pic>
              </a:graphicData>
            </a:graphic>
          </wp:inline>
        </w:drawing>
      </w:r>
      <w:r w:rsidRPr="00BE28EF">
        <w:t xml:space="preserve"> </w:t>
      </w:r>
      <w:r>
        <w:rPr>
          <w:noProof/>
          <w:lang w:eastAsia="de-DE"/>
        </w:rPr>
        <w:drawing>
          <wp:inline distT="0" distB="0" distL="0" distR="0" wp14:anchorId="1BA1B284" wp14:editId="254A2D13">
            <wp:extent cx="2079128" cy="1628775"/>
            <wp:effectExtent l="0" t="0" r="0" b="0"/>
            <wp:docPr id="235" name="Grafik 235" descr="Bildergebnis für maulkorb pf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ildergebnis für maulkorb pfer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9190" cy="1636657"/>
                    </a:xfrm>
                    <a:prstGeom prst="rect">
                      <a:avLst/>
                    </a:prstGeom>
                    <a:noFill/>
                    <a:ln>
                      <a:noFill/>
                    </a:ln>
                  </pic:spPr>
                </pic:pic>
              </a:graphicData>
            </a:graphic>
          </wp:inline>
        </w:drawing>
      </w:r>
    </w:p>
    <w:p w14:paraId="097B78C3" w14:textId="77777777" w:rsidR="00E33C8B" w:rsidRDefault="00E33C8B" w:rsidP="00E33C8B">
      <w:pPr>
        <w:rPr>
          <w:rFonts w:ascii="Comic Sans MS" w:hAnsi="Comic Sans MS"/>
          <w:b/>
          <w:sz w:val="44"/>
          <w:szCs w:val="44"/>
        </w:rPr>
      </w:pPr>
    </w:p>
    <w:p w14:paraId="60D47447" w14:textId="77777777" w:rsidR="00E33C8B" w:rsidRPr="002E58BA" w:rsidRDefault="00E33C8B" w:rsidP="00E33C8B">
      <w:pPr>
        <w:rPr>
          <w:rFonts w:ascii="Comic Sans MS" w:hAnsi="Comic Sans MS"/>
          <w:b/>
          <w:sz w:val="44"/>
          <w:szCs w:val="44"/>
        </w:rPr>
      </w:pPr>
      <w:r>
        <w:rPr>
          <w:rFonts w:ascii="Comic Sans MS" w:hAnsi="Comic Sans MS"/>
          <w:b/>
          <w:sz w:val="44"/>
          <w:szCs w:val="44"/>
        </w:rPr>
        <w:t>Station „Fellpflege“</w:t>
      </w:r>
    </w:p>
    <w:p w14:paraId="517DC4C6" w14:textId="77777777" w:rsidR="00E33C8B" w:rsidRDefault="00E33C8B" w:rsidP="00E33C8B">
      <w:pPr>
        <w:rPr>
          <w:noProof/>
          <w:lang w:eastAsia="de-DE"/>
        </w:rPr>
      </w:pPr>
      <w:r>
        <w:rPr>
          <w:noProof/>
          <w:lang w:eastAsia="de-DE"/>
        </w:rPr>
        <w:t xml:space="preserve">           </w:t>
      </w:r>
    </w:p>
    <w:p w14:paraId="7CE2D317" w14:textId="1C666C9D" w:rsidR="00E33C8B" w:rsidRDefault="00E33C8B" w:rsidP="00E33C8B">
      <w:r>
        <w:rPr>
          <w:noProof/>
          <w:lang w:eastAsia="de-DE"/>
        </w:rPr>
        <w:drawing>
          <wp:inline distT="0" distB="0" distL="0" distR="0" wp14:anchorId="29AFF171" wp14:editId="5DCE5716">
            <wp:extent cx="1521668" cy="1087755"/>
            <wp:effectExtent l="0" t="0" r="2540" b="0"/>
            <wp:docPr id="231" name="Grafik 231" descr="Bildergebnis für putzzeug pf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ldergebnis für putzzeug pfe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4641" cy="1097029"/>
                    </a:xfrm>
                    <a:prstGeom prst="rect">
                      <a:avLst/>
                    </a:prstGeom>
                    <a:noFill/>
                    <a:ln>
                      <a:noFill/>
                    </a:ln>
                  </pic:spPr>
                </pic:pic>
              </a:graphicData>
            </a:graphic>
          </wp:inline>
        </w:drawing>
      </w:r>
      <w:r w:rsidRPr="00B44673">
        <w:rPr>
          <w:noProof/>
        </w:rPr>
        <w:t xml:space="preserve"> </w:t>
      </w:r>
      <w:r>
        <w:rPr>
          <w:noProof/>
          <w:lang w:eastAsia="de-DE"/>
        </w:rPr>
        <w:drawing>
          <wp:inline distT="0" distB="0" distL="0" distR="0" wp14:anchorId="4FEFDB6E" wp14:editId="3FC1EF24">
            <wp:extent cx="1514475" cy="1500321"/>
            <wp:effectExtent l="0" t="0" r="0" b="5080"/>
            <wp:docPr id="232" name="Grafik 232" descr="C:\Users\Reh\AppData\Local\Microsoft\Windows\INetCache\Content.MSO\3AA5B5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eh\AppData\Local\Microsoft\Windows\INetCache\Content.MSO\3AA5B5EF.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0983" cy="1516675"/>
                    </a:xfrm>
                    <a:prstGeom prst="rect">
                      <a:avLst/>
                    </a:prstGeom>
                    <a:noFill/>
                    <a:ln>
                      <a:noFill/>
                    </a:ln>
                  </pic:spPr>
                </pic:pic>
              </a:graphicData>
            </a:graphic>
          </wp:inline>
        </w:drawing>
      </w:r>
      <w:r w:rsidRPr="00B44673">
        <w:t xml:space="preserve"> </w:t>
      </w:r>
      <w:r>
        <w:rPr>
          <w:noProof/>
          <w:lang w:eastAsia="de-DE"/>
        </w:rPr>
        <w:drawing>
          <wp:inline distT="0" distB="0" distL="0" distR="0" wp14:anchorId="0E000C4D" wp14:editId="32E49FBE">
            <wp:extent cx="1362075" cy="1362075"/>
            <wp:effectExtent l="0" t="0" r="9525" b="9525"/>
            <wp:docPr id="233" name="Grafik 233" descr="Bildergebnis für kardä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ldergebnis für kardätsch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r w:rsidRPr="00B44673">
        <w:t xml:space="preserve"> </w:t>
      </w:r>
      <w:r>
        <w:rPr>
          <w:noProof/>
          <w:lang w:eastAsia="de-DE"/>
        </w:rPr>
        <w:drawing>
          <wp:inline distT="0" distB="0" distL="0" distR="0" wp14:anchorId="07D11797" wp14:editId="7B82ADFB">
            <wp:extent cx="1169511" cy="1323975"/>
            <wp:effectExtent l="0" t="0" r="0" b="0"/>
            <wp:docPr id="234" name="Grafik 234" descr="C:\Users\Reh\AppData\Local\Microsoft\Windows\INetCache\Content.MSO\F506FC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eh\AppData\Local\Microsoft\Windows\INetCache\Content.MSO\F506FCD2.tmp"/>
                    <pic:cNvPicPr>
                      <a:picLocks noChangeAspect="1" noChangeArrowheads="1"/>
                    </pic:cNvPicPr>
                  </pic:nvPicPr>
                  <pic:blipFill rotWithShape="1">
                    <a:blip r:embed="rId55">
                      <a:extLst>
                        <a:ext uri="{28A0092B-C50C-407E-A947-70E740481C1C}">
                          <a14:useLocalDpi xmlns:a14="http://schemas.microsoft.com/office/drawing/2010/main" val="0"/>
                        </a:ext>
                      </a:extLst>
                    </a:blip>
                    <a:srcRect l="23671" t="-483" r="-483" b="13526"/>
                    <a:stretch/>
                  </pic:blipFill>
                  <pic:spPr bwMode="auto">
                    <a:xfrm>
                      <a:off x="0" y="0"/>
                      <a:ext cx="1177214" cy="1332696"/>
                    </a:xfrm>
                    <a:prstGeom prst="rect">
                      <a:avLst/>
                    </a:prstGeom>
                    <a:noFill/>
                    <a:ln>
                      <a:noFill/>
                    </a:ln>
                    <a:extLst>
                      <a:ext uri="{53640926-AAD7-44D8-BBD7-CCE9431645EC}">
                        <a14:shadowObscured xmlns:a14="http://schemas.microsoft.com/office/drawing/2010/main"/>
                      </a:ext>
                    </a:extLst>
                  </pic:spPr>
                </pic:pic>
              </a:graphicData>
            </a:graphic>
          </wp:inline>
        </w:drawing>
      </w:r>
    </w:p>
    <w:sectPr w:rsidR="00E33C8B" w:rsidSect="003918D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2FEA2" w14:textId="77777777" w:rsidR="00BF4772" w:rsidRDefault="00BF4772" w:rsidP="00935DD6">
      <w:pPr>
        <w:spacing w:after="0" w:line="240" w:lineRule="auto"/>
      </w:pPr>
      <w:r>
        <w:separator/>
      </w:r>
    </w:p>
  </w:endnote>
  <w:endnote w:type="continuationSeparator" w:id="0">
    <w:p w14:paraId="278B7467" w14:textId="77777777" w:rsidR="00BF4772" w:rsidRDefault="00BF4772" w:rsidP="00935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Berlin Sans FB Demi">
    <w:altName w:val="Candara"/>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442582"/>
      <w:docPartObj>
        <w:docPartGallery w:val="Page Numbers (Bottom of Page)"/>
        <w:docPartUnique/>
      </w:docPartObj>
    </w:sdtPr>
    <w:sdtEndPr/>
    <w:sdtContent>
      <w:p w14:paraId="3D46E223" w14:textId="3110D463" w:rsidR="00781F7B" w:rsidRDefault="00781F7B">
        <w:pPr>
          <w:pStyle w:val="Fuzeile"/>
          <w:jc w:val="right"/>
        </w:pPr>
        <w:r>
          <w:fldChar w:fldCharType="begin"/>
        </w:r>
        <w:r>
          <w:instrText>PAGE   \* MERGEFORMAT</w:instrText>
        </w:r>
        <w:r>
          <w:fldChar w:fldCharType="separate"/>
        </w:r>
        <w:r w:rsidR="00066887">
          <w:rPr>
            <w:noProof/>
          </w:rPr>
          <w:t>23</w:t>
        </w:r>
        <w:r>
          <w:fldChar w:fldCharType="end"/>
        </w:r>
      </w:p>
    </w:sdtContent>
  </w:sdt>
  <w:p w14:paraId="6F9BC9AA" w14:textId="77777777" w:rsidR="00781F7B" w:rsidRDefault="00781F7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F2B27" w14:textId="77777777" w:rsidR="00BF4772" w:rsidRDefault="00BF4772" w:rsidP="00935DD6">
      <w:pPr>
        <w:spacing w:after="0" w:line="240" w:lineRule="auto"/>
      </w:pPr>
      <w:r>
        <w:separator/>
      </w:r>
    </w:p>
  </w:footnote>
  <w:footnote w:type="continuationSeparator" w:id="0">
    <w:p w14:paraId="5381E279" w14:textId="77777777" w:rsidR="00BF4772" w:rsidRDefault="00BF4772" w:rsidP="00935DD6">
      <w:pPr>
        <w:spacing w:after="0" w:line="240" w:lineRule="auto"/>
      </w:pPr>
      <w:r>
        <w:continuationSeparator/>
      </w:r>
    </w:p>
  </w:footnote>
  <w:footnote w:id="1">
    <w:p w14:paraId="4B4D481E" w14:textId="77777777" w:rsidR="00781F7B" w:rsidRDefault="00781F7B">
      <w:pPr>
        <w:pStyle w:val="Funotentext"/>
      </w:pPr>
      <w:r>
        <w:rPr>
          <w:rStyle w:val="Funotenzeichen"/>
        </w:rPr>
        <w:footnoteRef/>
      </w:r>
      <w:r>
        <w:t xml:space="preserve"> Im Folgenden als SuS bezeichnet.</w:t>
      </w:r>
    </w:p>
  </w:footnote>
  <w:footnote w:id="2">
    <w:p w14:paraId="2B9A44B0" w14:textId="3C5025AA" w:rsidR="00781F7B" w:rsidRDefault="00781F7B">
      <w:pPr>
        <w:pStyle w:val="Funotentext"/>
      </w:pPr>
      <w:r>
        <w:rPr>
          <w:rStyle w:val="Funotenzeichen"/>
        </w:rPr>
        <w:footnoteRef/>
      </w:r>
      <w:r>
        <w:t xml:space="preserve"> Im Folgenden als FtgI bezeichnet.</w:t>
      </w:r>
    </w:p>
  </w:footnote>
  <w:footnote w:id="3">
    <w:p w14:paraId="0513FF00" w14:textId="77777777" w:rsidR="00781F7B" w:rsidRDefault="00781F7B">
      <w:pPr>
        <w:pStyle w:val="Funotentext"/>
      </w:pPr>
      <w:r>
        <w:rPr>
          <w:rStyle w:val="Funotenzeichen"/>
        </w:rPr>
        <w:footnoteRef/>
      </w:r>
      <w:r>
        <w:t xml:space="preserve"> Vgl. Otterstedt (2017), S. 7.</w:t>
      </w:r>
    </w:p>
  </w:footnote>
  <w:footnote w:id="4">
    <w:p w14:paraId="6B2A5E57" w14:textId="77777777" w:rsidR="00781F7B" w:rsidRDefault="00781F7B" w:rsidP="00935DD6">
      <w:pPr>
        <w:pStyle w:val="Funotentext"/>
      </w:pPr>
      <w:r>
        <w:rPr>
          <w:rStyle w:val="Funotenzeichen"/>
        </w:rPr>
        <w:footnoteRef/>
      </w:r>
      <w:r>
        <w:t xml:space="preserve"> Vgl. </w:t>
      </w:r>
      <w:r w:rsidRPr="00D64471">
        <w:rPr>
          <w:rFonts w:ascii="Arial" w:hAnsi="Arial"/>
          <w:sz w:val="18"/>
        </w:rPr>
        <w:t>Otterstedt (2017), S. 7.</w:t>
      </w:r>
    </w:p>
  </w:footnote>
  <w:footnote w:id="5">
    <w:p w14:paraId="53722A69" w14:textId="77777777" w:rsidR="00781F7B" w:rsidRPr="00D64471" w:rsidRDefault="00781F7B" w:rsidP="00935DD6">
      <w:pPr>
        <w:pStyle w:val="Funotentext"/>
        <w:rPr>
          <w:rFonts w:ascii="Arial" w:hAnsi="Arial"/>
          <w:sz w:val="18"/>
        </w:rPr>
      </w:pPr>
      <w:r>
        <w:rPr>
          <w:rStyle w:val="Funotenzeichen"/>
        </w:rPr>
        <w:footnoteRef/>
      </w:r>
      <w:r>
        <w:t xml:space="preserve"> </w:t>
      </w:r>
      <w:r w:rsidRPr="00D64471">
        <w:rPr>
          <w:rFonts w:ascii="Arial" w:hAnsi="Arial"/>
          <w:sz w:val="18"/>
        </w:rPr>
        <w:t>Vgl. Otterstedt (2017), S. 9f.</w:t>
      </w:r>
    </w:p>
  </w:footnote>
  <w:footnote w:id="6">
    <w:p w14:paraId="5DD1F342" w14:textId="77777777" w:rsidR="00781F7B" w:rsidRPr="00D64471" w:rsidRDefault="00781F7B" w:rsidP="00935DD6">
      <w:pPr>
        <w:pStyle w:val="Funotentext"/>
        <w:rPr>
          <w:rFonts w:ascii="Arial" w:hAnsi="Arial"/>
          <w:sz w:val="18"/>
        </w:rPr>
      </w:pPr>
      <w:r>
        <w:rPr>
          <w:rStyle w:val="Funotenzeichen"/>
        </w:rPr>
        <w:footnoteRef/>
      </w:r>
      <w:r>
        <w:t xml:space="preserve"> </w:t>
      </w:r>
      <w:r w:rsidRPr="00D64471">
        <w:rPr>
          <w:rFonts w:ascii="Arial" w:hAnsi="Arial"/>
          <w:sz w:val="18"/>
        </w:rPr>
        <w:t>Heyer/Kloke (2013), S. 17.</w:t>
      </w:r>
    </w:p>
  </w:footnote>
  <w:footnote w:id="7">
    <w:p w14:paraId="5A6E0125" w14:textId="77777777" w:rsidR="00781F7B" w:rsidRDefault="00781F7B">
      <w:pPr>
        <w:pStyle w:val="Funotentext"/>
      </w:pPr>
      <w:r>
        <w:rPr>
          <w:rStyle w:val="Funotenzeichen"/>
        </w:rPr>
        <w:footnoteRef/>
      </w:r>
      <w:r>
        <w:t xml:space="preserve"> Vgl. </w:t>
      </w:r>
      <w:r w:rsidRPr="00D64471">
        <w:rPr>
          <w:rFonts w:ascii="Arial" w:hAnsi="Arial"/>
          <w:sz w:val="18"/>
        </w:rPr>
        <w:t>Heyer/Kloke (2013), S. 17.</w:t>
      </w:r>
    </w:p>
  </w:footnote>
  <w:footnote w:id="8">
    <w:p w14:paraId="492EBDEF" w14:textId="62CD3F06" w:rsidR="00781F7B" w:rsidRDefault="00781F7B">
      <w:pPr>
        <w:pStyle w:val="Funotentext"/>
      </w:pPr>
      <w:r>
        <w:rPr>
          <w:rStyle w:val="Funotenzeichen"/>
        </w:rPr>
        <w:footnoteRef/>
      </w:r>
      <w:r>
        <w:t xml:space="preserve"> Vgl. </w:t>
      </w:r>
      <w:r w:rsidRPr="00907539">
        <w:t>Skript der Weiterbildung „Fachberater für tiergestützte Intervention“ von Inge Seider von 2018</w:t>
      </w:r>
    </w:p>
  </w:footnote>
  <w:footnote w:id="9">
    <w:p w14:paraId="36A9E2C0" w14:textId="77777777" w:rsidR="00781F7B" w:rsidRPr="00920770" w:rsidRDefault="00781F7B" w:rsidP="00905873">
      <w:pPr>
        <w:pStyle w:val="Funotentext"/>
        <w:rPr>
          <w:color w:val="FF0000"/>
        </w:rPr>
      </w:pPr>
      <w:r w:rsidRPr="00845B62">
        <w:rPr>
          <w:rStyle w:val="Funotenzeichen"/>
        </w:rPr>
        <w:footnoteRef/>
      </w:r>
      <w:r w:rsidRPr="00845B62">
        <w:t xml:space="preserve"> Vgl. Hammerwaldschule Hirzenhain (2015).</w:t>
      </w:r>
    </w:p>
  </w:footnote>
  <w:footnote w:id="10">
    <w:p w14:paraId="6ED47A71" w14:textId="77777777" w:rsidR="00781F7B" w:rsidRDefault="00781F7B">
      <w:pPr>
        <w:pStyle w:val="Funotentext"/>
      </w:pPr>
      <w:r>
        <w:rPr>
          <w:rStyle w:val="Funotenzeichen"/>
        </w:rPr>
        <w:footnoteRef/>
      </w:r>
      <w:r>
        <w:t xml:space="preserve"> Langfristig als im Schulalltag installiertes Team für tiergestützte Intervention angedacht.</w:t>
      </w:r>
    </w:p>
  </w:footnote>
  <w:footnote w:id="11">
    <w:p w14:paraId="3010C08A" w14:textId="69C8A2FD" w:rsidR="00781F7B" w:rsidRDefault="00781F7B">
      <w:pPr>
        <w:pStyle w:val="Funotentext"/>
      </w:pPr>
      <w:r>
        <w:rPr>
          <w:rStyle w:val="Funotenzeichen"/>
        </w:rPr>
        <w:footnoteRef/>
      </w:r>
      <w:r>
        <w:t xml:space="preserve"> Die Namen der SuS wurden aus datenschutzrechtlichen Gründen gekürzt. </w:t>
      </w:r>
    </w:p>
  </w:footnote>
  <w:footnote w:id="12">
    <w:p w14:paraId="72CB4780" w14:textId="0BD8B6EF" w:rsidR="00781F7B" w:rsidRDefault="00781F7B">
      <w:pPr>
        <w:pStyle w:val="Funotentext"/>
      </w:pPr>
      <w:r>
        <w:rPr>
          <w:rStyle w:val="Funotenzeichen"/>
        </w:rPr>
        <w:footnoteRef/>
      </w:r>
      <w:r>
        <w:t xml:space="preserve"> Material siehe Anhang. </w:t>
      </w:r>
    </w:p>
  </w:footnote>
  <w:footnote w:id="13">
    <w:p w14:paraId="58073D5C" w14:textId="4070B386" w:rsidR="00781F7B" w:rsidRDefault="00781F7B">
      <w:pPr>
        <w:pStyle w:val="Funotentext"/>
      </w:pPr>
      <w:r>
        <w:rPr>
          <w:rStyle w:val="Funotenzeichen"/>
        </w:rPr>
        <w:footnoteRef/>
      </w:r>
      <w:r>
        <w:t xml:space="preserve"> Material siehe Anhang. </w:t>
      </w:r>
    </w:p>
  </w:footnote>
  <w:footnote w:id="14">
    <w:p w14:paraId="686A2F31" w14:textId="77777777" w:rsidR="00781F7B" w:rsidRDefault="00781F7B" w:rsidP="00871E53">
      <w:pPr>
        <w:pStyle w:val="Funotentext"/>
      </w:pPr>
      <w:r>
        <w:rPr>
          <w:rStyle w:val="Funotenzeichen"/>
        </w:rPr>
        <w:footnoteRef/>
      </w:r>
      <w:r>
        <w:t xml:space="preserve"> </w:t>
      </w:r>
      <w:r w:rsidRPr="00D64471">
        <w:rPr>
          <w:rFonts w:ascii="Arial" w:hAnsi="Arial"/>
          <w:sz w:val="18"/>
        </w:rPr>
        <w:t>Heyer/Kloke (2013), S. 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3BD9"/>
    <w:multiLevelType w:val="hybridMultilevel"/>
    <w:tmpl w:val="8214BC86"/>
    <w:lvl w:ilvl="0" w:tplc="0407000B">
      <w:start w:val="1"/>
      <w:numFmt w:val="bullet"/>
      <w:lvlText w:val=""/>
      <w:lvlJc w:val="left"/>
      <w:pPr>
        <w:ind w:left="724" w:hanging="360"/>
      </w:pPr>
      <w:rPr>
        <w:rFonts w:ascii="Wingdings" w:hAnsi="Wingdings"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1" w15:restartNumberingAfterBreak="0">
    <w:nsid w:val="09CB58F5"/>
    <w:multiLevelType w:val="hybridMultilevel"/>
    <w:tmpl w:val="ECF64B0A"/>
    <w:lvl w:ilvl="0" w:tplc="F2484D36">
      <w:start w:val="8"/>
      <w:numFmt w:val="decimal"/>
      <w:lvlText w:val="%1."/>
      <w:lvlJc w:val="left"/>
      <w:pPr>
        <w:ind w:left="364" w:hanging="360"/>
      </w:pPr>
      <w:rPr>
        <w:rFonts w:hint="default"/>
      </w:rPr>
    </w:lvl>
    <w:lvl w:ilvl="1" w:tplc="04070019" w:tentative="1">
      <w:start w:val="1"/>
      <w:numFmt w:val="lowerLetter"/>
      <w:lvlText w:val="%2."/>
      <w:lvlJc w:val="left"/>
      <w:pPr>
        <w:ind w:left="28" w:hanging="360"/>
      </w:pPr>
    </w:lvl>
    <w:lvl w:ilvl="2" w:tplc="0407001B" w:tentative="1">
      <w:start w:val="1"/>
      <w:numFmt w:val="lowerRoman"/>
      <w:lvlText w:val="%3."/>
      <w:lvlJc w:val="right"/>
      <w:pPr>
        <w:ind w:left="748" w:hanging="180"/>
      </w:pPr>
    </w:lvl>
    <w:lvl w:ilvl="3" w:tplc="0407000F" w:tentative="1">
      <w:start w:val="1"/>
      <w:numFmt w:val="decimal"/>
      <w:lvlText w:val="%4."/>
      <w:lvlJc w:val="left"/>
      <w:pPr>
        <w:ind w:left="1468" w:hanging="360"/>
      </w:pPr>
    </w:lvl>
    <w:lvl w:ilvl="4" w:tplc="04070019" w:tentative="1">
      <w:start w:val="1"/>
      <w:numFmt w:val="lowerLetter"/>
      <w:lvlText w:val="%5."/>
      <w:lvlJc w:val="left"/>
      <w:pPr>
        <w:ind w:left="2188" w:hanging="360"/>
      </w:pPr>
    </w:lvl>
    <w:lvl w:ilvl="5" w:tplc="0407001B" w:tentative="1">
      <w:start w:val="1"/>
      <w:numFmt w:val="lowerRoman"/>
      <w:lvlText w:val="%6."/>
      <w:lvlJc w:val="right"/>
      <w:pPr>
        <w:ind w:left="2908" w:hanging="180"/>
      </w:pPr>
    </w:lvl>
    <w:lvl w:ilvl="6" w:tplc="0407000F" w:tentative="1">
      <w:start w:val="1"/>
      <w:numFmt w:val="decimal"/>
      <w:lvlText w:val="%7."/>
      <w:lvlJc w:val="left"/>
      <w:pPr>
        <w:ind w:left="3628" w:hanging="360"/>
      </w:pPr>
    </w:lvl>
    <w:lvl w:ilvl="7" w:tplc="04070019" w:tentative="1">
      <w:start w:val="1"/>
      <w:numFmt w:val="lowerLetter"/>
      <w:lvlText w:val="%8."/>
      <w:lvlJc w:val="left"/>
      <w:pPr>
        <w:ind w:left="4348" w:hanging="360"/>
      </w:pPr>
    </w:lvl>
    <w:lvl w:ilvl="8" w:tplc="0407001B" w:tentative="1">
      <w:start w:val="1"/>
      <w:numFmt w:val="lowerRoman"/>
      <w:lvlText w:val="%9."/>
      <w:lvlJc w:val="right"/>
      <w:pPr>
        <w:ind w:left="5068" w:hanging="180"/>
      </w:pPr>
    </w:lvl>
  </w:abstractNum>
  <w:abstractNum w:abstractNumId="2" w15:restartNumberingAfterBreak="0">
    <w:nsid w:val="0B2250E0"/>
    <w:multiLevelType w:val="hybridMultilevel"/>
    <w:tmpl w:val="9A260CCA"/>
    <w:lvl w:ilvl="0" w:tplc="092060B4">
      <w:start w:val="10"/>
      <w:numFmt w:val="decimal"/>
      <w:lvlText w:val="%1."/>
      <w:lvlJc w:val="left"/>
      <w:pPr>
        <w:ind w:left="2164" w:hanging="360"/>
      </w:pPr>
      <w:rPr>
        <w:rFonts w:hint="default"/>
        <w:b w:val="0"/>
      </w:rPr>
    </w:lvl>
    <w:lvl w:ilvl="1" w:tplc="04070019" w:tentative="1">
      <w:start w:val="1"/>
      <w:numFmt w:val="lowerLetter"/>
      <w:lvlText w:val="%2."/>
      <w:lvlJc w:val="left"/>
      <w:pPr>
        <w:ind w:left="2884" w:hanging="360"/>
      </w:pPr>
    </w:lvl>
    <w:lvl w:ilvl="2" w:tplc="0407001B" w:tentative="1">
      <w:start w:val="1"/>
      <w:numFmt w:val="lowerRoman"/>
      <w:lvlText w:val="%3."/>
      <w:lvlJc w:val="right"/>
      <w:pPr>
        <w:ind w:left="3604" w:hanging="180"/>
      </w:pPr>
    </w:lvl>
    <w:lvl w:ilvl="3" w:tplc="0407000F" w:tentative="1">
      <w:start w:val="1"/>
      <w:numFmt w:val="decimal"/>
      <w:lvlText w:val="%4."/>
      <w:lvlJc w:val="left"/>
      <w:pPr>
        <w:ind w:left="4324" w:hanging="360"/>
      </w:pPr>
    </w:lvl>
    <w:lvl w:ilvl="4" w:tplc="04070019" w:tentative="1">
      <w:start w:val="1"/>
      <w:numFmt w:val="lowerLetter"/>
      <w:lvlText w:val="%5."/>
      <w:lvlJc w:val="left"/>
      <w:pPr>
        <w:ind w:left="5044" w:hanging="360"/>
      </w:pPr>
    </w:lvl>
    <w:lvl w:ilvl="5" w:tplc="0407001B" w:tentative="1">
      <w:start w:val="1"/>
      <w:numFmt w:val="lowerRoman"/>
      <w:lvlText w:val="%6."/>
      <w:lvlJc w:val="right"/>
      <w:pPr>
        <w:ind w:left="5764" w:hanging="180"/>
      </w:pPr>
    </w:lvl>
    <w:lvl w:ilvl="6" w:tplc="0407000F" w:tentative="1">
      <w:start w:val="1"/>
      <w:numFmt w:val="decimal"/>
      <w:lvlText w:val="%7."/>
      <w:lvlJc w:val="left"/>
      <w:pPr>
        <w:ind w:left="6484" w:hanging="360"/>
      </w:pPr>
    </w:lvl>
    <w:lvl w:ilvl="7" w:tplc="04070019" w:tentative="1">
      <w:start w:val="1"/>
      <w:numFmt w:val="lowerLetter"/>
      <w:lvlText w:val="%8."/>
      <w:lvlJc w:val="left"/>
      <w:pPr>
        <w:ind w:left="7204" w:hanging="360"/>
      </w:pPr>
    </w:lvl>
    <w:lvl w:ilvl="8" w:tplc="0407001B" w:tentative="1">
      <w:start w:val="1"/>
      <w:numFmt w:val="lowerRoman"/>
      <w:lvlText w:val="%9."/>
      <w:lvlJc w:val="right"/>
      <w:pPr>
        <w:ind w:left="7924" w:hanging="180"/>
      </w:pPr>
    </w:lvl>
  </w:abstractNum>
  <w:abstractNum w:abstractNumId="3" w15:restartNumberingAfterBreak="0">
    <w:nsid w:val="0F167827"/>
    <w:multiLevelType w:val="hybridMultilevel"/>
    <w:tmpl w:val="73E6CDE8"/>
    <w:lvl w:ilvl="0" w:tplc="E1C2680C">
      <w:start w:val="9"/>
      <w:numFmt w:val="decimal"/>
      <w:lvlText w:val="%1."/>
      <w:lvlJc w:val="left"/>
      <w:pPr>
        <w:ind w:left="732" w:hanging="360"/>
      </w:pPr>
      <w:rPr>
        <w:rFonts w:hint="default"/>
      </w:rPr>
    </w:lvl>
    <w:lvl w:ilvl="1" w:tplc="04070019" w:tentative="1">
      <w:start w:val="1"/>
      <w:numFmt w:val="lowerLetter"/>
      <w:lvlText w:val="%2."/>
      <w:lvlJc w:val="left"/>
      <w:pPr>
        <w:ind w:left="32" w:hanging="360"/>
      </w:pPr>
    </w:lvl>
    <w:lvl w:ilvl="2" w:tplc="0407001B" w:tentative="1">
      <w:start w:val="1"/>
      <w:numFmt w:val="lowerRoman"/>
      <w:lvlText w:val="%3."/>
      <w:lvlJc w:val="right"/>
      <w:pPr>
        <w:ind w:left="752" w:hanging="180"/>
      </w:pPr>
    </w:lvl>
    <w:lvl w:ilvl="3" w:tplc="0407000F" w:tentative="1">
      <w:start w:val="1"/>
      <w:numFmt w:val="decimal"/>
      <w:lvlText w:val="%4."/>
      <w:lvlJc w:val="left"/>
      <w:pPr>
        <w:ind w:left="1472" w:hanging="360"/>
      </w:pPr>
    </w:lvl>
    <w:lvl w:ilvl="4" w:tplc="04070019" w:tentative="1">
      <w:start w:val="1"/>
      <w:numFmt w:val="lowerLetter"/>
      <w:lvlText w:val="%5."/>
      <w:lvlJc w:val="left"/>
      <w:pPr>
        <w:ind w:left="2192" w:hanging="360"/>
      </w:pPr>
    </w:lvl>
    <w:lvl w:ilvl="5" w:tplc="0407001B" w:tentative="1">
      <w:start w:val="1"/>
      <w:numFmt w:val="lowerRoman"/>
      <w:lvlText w:val="%6."/>
      <w:lvlJc w:val="right"/>
      <w:pPr>
        <w:ind w:left="2912" w:hanging="180"/>
      </w:pPr>
    </w:lvl>
    <w:lvl w:ilvl="6" w:tplc="0407000F" w:tentative="1">
      <w:start w:val="1"/>
      <w:numFmt w:val="decimal"/>
      <w:lvlText w:val="%7."/>
      <w:lvlJc w:val="left"/>
      <w:pPr>
        <w:ind w:left="3632" w:hanging="360"/>
      </w:pPr>
    </w:lvl>
    <w:lvl w:ilvl="7" w:tplc="04070019" w:tentative="1">
      <w:start w:val="1"/>
      <w:numFmt w:val="lowerLetter"/>
      <w:lvlText w:val="%8."/>
      <w:lvlJc w:val="left"/>
      <w:pPr>
        <w:ind w:left="4352" w:hanging="360"/>
      </w:pPr>
    </w:lvl>
    <w:lvl w:ilvl="8" w:tplc="0407001B" w:tentative="1">
      <w:start w:val="1"/>
      <w:numFmt w:val="lowerRoman"/>
      <w:lvlText w:val="%9."/>
      <w:lvlJc w:val="right"/>
      <w:pPr>
        <w:ind w:left="5072" w:hanging="180"/>
      </w:pPr>
    </w:lvl>
  </w:abstractNum>
  <w:abstractNum w:abstractNumId="4" w15:restartNumberingAfterBreak="0">
    <w:nsid w:val="13CA5DD4"/>
    <w:multiLevelType w:val="hybridMultilevel"/>
    <w:tmpl w:val="8E664EC4"/>
    <w:lvl w:ilvl="0" w:tplc="04070001">
      <w:start w:val="1"/>
      <w:numFmt w:val="bullet"/>
      <w:lvlText w:val=""/>
      <w:lvlJc w:val="left"/>
      <w:pPr>
        <w:ind w:left="724" w:hanging="360"/>
      </w:pPr>
      <w:rPr>
        <w:rFonts w:ascii="Symbol" w:hAnsi="Symbol"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5" w15:restartNumberingAfterBreak="0">
    <w:nsid w:val="232A48A4"/>
    <w:multiLevelType w:val="hybridMultilevel"/>
    <w:tmpl w:val="1232817A"/>
    <w:lvl w:ilvl="0" w:tplc="0407000B">
      <w:start w:val="1"/>
      <w:numFmt w:val="bullet"/>
      <w:lvlText w:val=""/>
      <w:lvlJc w:val="left"/>
      <w:pPr>
        <w:ind w:left="724" w:hanging="360"/>
      </w:pPr>
      <w:rPr>
        <w:rFonts w:ascii="Wingdings" w:hAnsi="Wingdings" w:hint="default"/>
      </w:rPr>
    </w:lvl>
    <w:lvl w:ilvl="1" w:tplc="04070019" w:tentative="1">
      <w:start w:val="1"/>
      <w:numFmt w:val="lowerLetter"/>
      <w:lvlText w:val="%2."/>
      <w:lvlJc w:val="left"/>
      <w:pPr>
        <w:ind w:left="1444" w:hanging="360"/>
      </w:pPr>
    </w:lvl>
    <w:lvl w:ilvl="2" w:tplc="0407001B" w:tentative="1">
      <w:start w:val="1"/>
      <w:numFmt w:val="lowerRoman"/>
      <w:lvlText w:val="%3."/>
      <w:lvlJc w:val="right"/>
      <w:pPr>
        <w:ind w:left="2164" w:hanging="180"/>
      </w:pPr>
    </w:lvl>
    <w:lvl w:ilvl="3" w:tplc="0407000F" w:tentative="1">
      <w:start w:val="1"/>
      <w:numFmt w:val="decimal"/>
      <w:lvlText w:val="%4."/>
      <w:lvlJc w:val="left"/>
      <w:pPr>
        <w:ind w:left="2884" w:hanging="360"/>
      </w:pPr>
    </w:lvl>
    <w:lvl w:ilvl="4" w:tplc="04070019" w:tentative="1">
      <w:start w:val="1"/>
      <w:numFmt w:val="lowerLetter"/>
      <w:lvlText w:val="%5."/>
      <w:lvlJc w:val="left"/>
      <w:pPr>
        <w:ind w:left="3604" w:hanging="360"/>
      </w:pPr>
    </w:lvl>
    <w:lvl w:ilvl="5" w:tplc="0407001B" w:tentative="1">
      <w:start w:val="1"/>
      <w:numFmt w:val="lowerRoman"/>
      <w:lvlText w:val="%6."/>
      <w:lvlJc w:val="right"/>
      <w:pPr>
        <w:ind w:left="4324" w:hanging="180"/>
      </w:pPr>
    </w:lvl>
    <w:lvl w:ilvl="6" w:tplc="0407000F" w:tentative="1">
      <w:start w:val="1"/>
      <w:numFmt w:val="decimal"/>
      <w:lvlText w:val="%7."/>
      <w:lvlJc w:val="left"/>
      <w:pPr>
        <w:ind w:left="5044" w:hanging="360"/>
      </w:pPr>
    </w:lvl>
    <w:lvl w:ilvl="7" w:tplc="04070019" w:tentative="1">
      <w:start w:val="1"/>
      <w:numFmt w:val="lowerLetter"/>
      <w:lvlText w:val="%8."/>
      <w:lvlJc w:val="left"/>
      <w:pPr>
        <w:ind w:left="5764" w:hanging="360"/>
      </w:pPr>
    </w:lvl>
    <w:lvl w:ilvl="8" w:tplc="0407001B" w:tentative="1">
      <w:start w:val="1"/>
      <w:numFmt w:val="lowerRoman"/>
      <w:lvlText w:val="%9."/>
      <w:lvlJc w:val="right"/>
      <w:pPr>
        <w:ind w:left="6484" w:hanging="180"/>
      </w:pPr>
    </w:lvl>
  </w:abstractNum>
  <w:abstractNum w:abstractNumId="6" w15:restartNumberingAfterBreak="0">
    <w:nsid w:val="24A80266"/>
    <w:multiLevelType w:val="hybridMultilevel"/>
    <w:tmpl w:val="58F895C8"/>
    <w:lvl w:ilvl="0" w:tplc="0407000B">
      <w:start w:val="1"/>
      <w:numFmt w:val="bullet"/>
      <w:lvlText w:val=""/>
      <w:lvlJc w:val="left"/>
      <w:pPr>
        <w:ind w:left="724" w:hanging="360"/>
      </w:pPr>
      <w:rPr>
        <w:rFonts w:ascii="Wingdings" w:hAnsi="Wingdings"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7" w15:restartNumberingAfterBreak="0">
    <w:nsid w:val="25AA300F"/>
    <w:multiLevelType w:val="hybridMultilevel"/>
    <w:tmpl w:val="D79AE1A4"/>
    <w:lvl w:ilvl="0" w:tplc="0407000B">
      <w:start w:val="1"/>
      <w:numFmt w:val="bullet"/>
      <w:lvlText w:val=""/>
      <w:lvlJc w:val="left"/>
      <w:pPr>
        <w:ind w:left="364" w:hanging="360"/>
      </w:pPr>
      <w:rPr>
        <w:rFonts w:ascii="Wingdings" w:hAnsi="Wingdings" w:hint="default"/>
      </w:rPr>
    </w:lvl>
    <w:lvl w:ilvl="1" w:tplc="04070003">
      <w:start w:val="1"/>
      <w:numFmt w:val="bullet"/>
      <w:lvlText w:val="o"/>
      <w:lvlJc w:val="left"/>
      <w:pPr>
        <w:ind w:left="1084" w:hanging="360"/>
      </w:pPr>
      <w:rPr>
        <w:rFonts w:ascii="Courier New" w:hAnsi="Courier New" w:cs="Courier New" w:hint="default"/>
      </w:rPr>
    </w:lvl>
    <w:lvl w:ilvl="2" w:tplc="04070005" w:tentative="1">
      <w:start w:val="1"/>
      <w:numFmt w:val="bullet"/>
      <w:lvlText w:val=""/>
      <w:lvlJc w:val="left"/>
      <w:pPr>
        <w:ind w:left="1804" w:hanging="360"/>
      </w:pPr>
      <w:rPr>
        <w:rFonts w:ascii="Wingdings" w:hAnsi="Wingdings" w:hint="default"/>
      </w:rPr>
    </w:lvl>
    <w:lvl w:ilvl="3" w:tplc="04070001" w:tentative="1">
      <w:start w:val="1"/>
      <w:numFmt w:val="bullet"/>
      <w:lvlText w:val=""/>
      <w:lvlJc w:val="left"/>
      <w:pPr>
        <w:ind w:left="2524" w:hanging="360"/>
      </w:pPr>
      <w:rPr>
        <w:rFonts w:ascii="Symbol" w:hAnsi="Symbol" w:hint="default"/>
      </w:rPr>
    </w:lvl>
    <w:lvl w:ilvl="4" w:tplc="04070003" w:tentative="1">
      <w:start w:val="1"/>
      <w:numFmt w:val="bullet"/>
      <w:lvlText w:val="o"/>
      <w:lvlJc w:val="left"/>
      <w:pPr>
        <w:ind w:left="3244" w:hanging="360"/>
      </w:pPr>
      <w:rPr>
        <w:rFonts w:ascii="Courier New" w:hAnsi="Courier New" w:cs="Courier New" w:hint="default"/>
      </w:rPr>
    </w:lvl>
    <w:lvl w:ilvl="5" w:tplc="04070005" w:tentative="1">
      <w:start w:val="1"/>
      <w:numFmt w:val="bullet"/>
      <w:lvlText w:val=""/>
      <w:lvlJc w:val="left"/>
      <w:pPr>
        <w:ind w:left="3964" w:hanging="360"/>
      </w:pPr>
      <w:rPr>
        <w:rFonts w:ascii="Wingdings" w:hAnsi="Wingdings" w:hint="default"/>
      </w:rPr>
    </w:lvl>
    <w:lvl w:ilvl="6" w:tplc="04070001" w:tentative="1">
      <w:start w:val="1"/>
      <w:numFmt w:val="bullet"/>
      <w:lvlText w:val=""/>
      <w:lvlJc w:val="left"/>
      <w:pPr>
        <w:ind w:left="4684" w:hanging="360"/>
      </w:pPr>
      <w:rPr>
        <w:rFonts w:ascii="Symbol" w:hAnsi="Symbol" w:hint="default"/>
      </w:rPr>
    </w:lvl>
    <w:lvl w:ilvl="7" w:tplc="04070003" w:tentative="1">
      <w:start w:val="1"/>
      <w:numFmt w:val="bullet"/>
      <w:lvlText w:val="o"/>
      <w:lvlJc w:val="left"/>
      <w:pPr>
        <w:ind w:left="5404" w:hanging="360"/>
      </w:pPr>
      <w:rPr>
        <w:rFonts w:ascii="Courier New" w:hAnsi="Courier New" w:cs="Courier New" w:hint="default"/>
      </w:rPr>
    </w:lvl>
    <w:lvl w:ilvl="8" w:tplc="04070005" w:tentative="1">
      <w:start w:val="1"/>
      <w:numFmt w:val="bullet"/>
      <w:lvlText w:val=""/>
      <w:lvlJc w:val="left"/>
      <w:pPr>
        <w:ind w:left="6124" w:hanging="360"/>
      </w:pPr>
      <w:rPr>
        <w:rFonts w:ascii="Wingdings" w:hAnsi="Wingdings" w:hint="default"/>
      </w:rPr>
    </w:lvl>
  </w:abstractNum>
  <w:abstractNum w:abstractNumId="8" w15:restartNumberingAfterBreak="0">
    <w:nsid w:val="273C68B8"/>
    <w:multiLevelType w:val="hybridMultilevel"/>
    <w:tmpl w:val="8FC62D92"/>
    <w:lvl w:ilvl="0" w:tplc="0407000F">
      <w:start w:val="1"/>
      <w:numFmt w:val="decimal"/>
      <w:lvlText w:val="%1."/>
      <w:lvlJc w:val="left"/>
      <w:pPr>
        <w:ind w:left="1428" w:hanging="360"/>
      </w:pPr>
      <w:rPr>
        <w:b w: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9" w15:restartNumberingAfterBreak="0">
    <w:nsid w:val="27DE28CE"/>
    <w:multiLevelType w:val="hybridMultilevel"/>
    <w:tmpl w:val="AC3627C4"/>
    <w:lvl w:ilvl="0" w:tplc="368AA11E">
      <w:start w:val="1"/>
      <w:numFmt w:val="lowerLetter"/>
      <w:lvlText w:val="%1."/>
      <w:lvlJc w:val="left"/>
      <w:pPr>
        <w:ind w:left="732" w:hanging="360"/>
      </w:pPr>
      <w:rPr>
        <w:b/>
      </w:rPr>
    </w:lvl>
    <w:lvl w:ilvl="1" w:tplc="04070019" w:tentative="1">
      <w:start w:val="1"/>
      <w:numFmt w:val="lowerLetter"/>
      <w:lvlText w:val="%2."/>
      <w:lvlJc w:val="left"/>
      <w:pPr>
        <w:ind w:left="1452" w:hanging="360"/>
      </w:pPr>
    </w:lvl>
    <w:lvl w:ilvl="2" w:tplc="0407001B" w:tentative="1">
      <w:start w:val="1"/>
      <w:numFmt w:val="lowerRoman"/>
      <w:lvlText w:val="%3."/>
      <w:lvlJc w:val="right"/>
      <w:pPr>
        <w:ind w:left="2172" w:hanging="180"/>
      </w:pPr>
    </w:lvl>
    <w:lvl w:ilvl="3" w:tplc="0407000F" w:tentative="1">
      <w:start w:val="1"/>
      <w:numFmt w:val="decimal"/>
      <w:lvlText w:val="%4."/>
      <w:lvlJc w:val="left"/>
      <w:pPr>
        <w:ind w:left="2892" w:hanging="360"/>
      </w:pPr>
    </w:lvl>
    <w:lvl w:ilvl="4" w:tplc="04070019" w:tentative="1">
      <w:start w:val="1"/>
      <w:numFmt w:val="lowerLetter"/>
      <w:lvlText w:val="%5."/>
      <w:lvlJc w:val="left"/>
      <w:pPr>
        <w:ind w:left="3612" w:hanging="360"/>
      </w:pPr>
    </w:lvl>
    <w:lvl w:ilvl="5" w:tplc="0407001B" w:tentative="1">
      <w:start w:val="1"/>
      <w:numFmt w:val="lowerRoman"/>
      <w:lvlText w:val="%6."/>
      <w:lvlJc w:val="right"/>
      <w:pPr>
        <w:ind w:left="4332" w:hanging="180"/>
      </w:pPr>
    </w:lvl>
    <w:lvl w:ilvl="6" w:tplc="0407000F" w:tentative="1">
      <w:start w:val="1"/>
      <w:numFmt w:val="decimal"/>
      <w:lvlText w:val="%7."/>
      <w:lvlJc w:val="left"/>
      <w:pPr>
        <w:ind w:left="5052" w:hanging="360"/>
      </w:pPr>
    </w:lvl>
    <w:lvl w:ilvl="7" w:tplc="04070019" w:tentative="1">
      <w:start w:val="1"/>
      <w:numFmt w:val="lowerLetter"/>
      <w:lvlText w:val="%8."/>
      <w:lvlJc w:val="left"/>
      <w:pPr>
        <w:ind w:left="5772" w:hanging="360"/>
      </w:pPr>
    </w:lvl>
    <w:lvl w:ilvl="8" w:tplc="0407001B" w:tentative="1">
      <w:start w:val="1"/>
      <w:numFmt w:val="lowerRoman"/>
      <w:lvlText w:val="%9."/>
      <w:lvlJc w:val="right"/>
      <w:pPr>
        <w:ind w:left="6492" w:hanging="180"/>
      </w:pPr>
    </w:lvl>
  </w:abstractNum>
  <w:abstractNum w:abstractNumId="10" w15:restartNumberingAfterBreak="0">
    <w:nsid w:val="2D9447B1"/>
    <w:multiLevelType w:val="hybridMultilevel"/>
    <w:tmpl w:val="21A29E22"/>
    <w:lvl w:ilvl="0" w:tplc="3DB84FAE">
      <w:start w:val="3"/>
      <w:numFmt w:val="lowerLetter"/>
      <w:lvlText w:val="%1."/>
      <w:lvlJc w:val="left"/>
      <w:pPr>
        <w:ind w:left="732"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F15656E"/>
    <w:multiLevelType w:val="hybridMultilevel"/>
    <w:tmpl w:val="169264CC"/>
    <w:lvl w:ilvl="0" w:tplc="0407000B">
      <w:start w:val="1"/>
      <w:numFmt w:val="bullet"/>
      <w:lvlText w:val=""/>
      <w:lvlJc w:val="left"/>
      <w:pPr>
        <w:ind w:left="724" w:hanging="360"/>
      </w:pPr>
      <w:rPr>
        <w:rFonts w:ascii="Wingdings" w:hAnsi="Wingdings"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12" w15:restartNumberingAfterBreak="0">
    <w:nsid w:val="34CB185B"/>
    <w:multiLevelType w:val="hybridMultilevel"/>
    <w:tmpl w:val="392CA4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7476417"/>
    <w:multiLevelType w:val="hybridMultilevel"/>
    <w:tmpl w:val="1A0ECB9C"/>
    <w:lvl w:ilvl="0" w:tplc="0407000B">
      <w:start w:val="1"/>
      <w:numFmt w:val="bullet"/>
      <w:lvlText w:val=""/>
      <w:lvlJc w:val="left"/>
      <w:pPr>
        <w:ind w:left="724" w:hanging="360"/>
      </w:pPr>
      <w:rPr>
        <w:rFonts w:ascii="Wingdings" w:hAnsi="Wingdings"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14" w15:restartNumberingAfterBreak="0">
    <w:nsid w:val="37835002"/>
    <w:multiLevelType w:val="hybridMultilevel"/>
    <w:tmpl w:val="5632127E"/>
    <w:lvl w:ilvl="0" w:tplc="31C47E3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7A4D98"/>
    <w:multiLevelType w:val="hybridMultilevel"/>
    <w:tmpl w:val="A22E6610"/>
    <w:lvl w:ilvl="0" w:tplc="0407000F">
      <w:start w:val="1"/>
      <w:numFmt w:val="decimal"/>
      <w:lvlText w:val="%1."/>
      <w:lvlJc w:val="left"/>
      <w:pPr>
        <w:ind w:left="724" w:hanging="360"/>
      </w:pPr>
      <w:rPr>
        <w:b/>
      </w:rPr>
    </w:lvl>
    <w:lvl w:ilvl="1" w:tplc="04070019" w:tentative="1">
      <w:start w:val="1"/>
      <w:numFmt w:val="lowerLetter"/>
      <w:lvlText w:val="%2."/>
      <w:lvlJc w:val="left"/>
      <w:pPr>
        <w:ind w:left="1444" w:hanging="360"/>
      </w:pPr>
    </w:lvl>
    <w:lvl w:ilvl="2" w:tplc="0407001B" w:tentative="1">
      <w:start w:val="1"/>
      <w:numFmt w:val="lowerRoman"/>
      <w:lvlText w:val="%3."/>
      <w:lvlJc w:val="right"/>
      <w:pPr>
        <w:ind w:left="2164" w:hanging="180"/>
      </w:pPr>
    </w:lvl>
    <w:lvl w:ilvl="3" w:tplc="0407000F" w:tentative="1">
      <w:start w:val="1"/>
      <w:numFmt w:val="decimal"/>
      <w:lvlText w:val="%4."/>
      <w:lvlJc w:val="left"/>
      <w:pPr>
        <w:ind w:left="2884" w:hanging="360"/>
      </w:pPr>
    </w:lvl>
    <w:lvl w:ilvl="4" w:tplc="04070019" w:tentative="1">
      <w:start w:val="1"/>
      <w:numFmt w:val="lowerLetter"/>
      <w:lvlText w:val="%5."/>
      <w:lvlJc w:val="left"/>
      <w:pPr>
        <w:ind w:left="3604" w:hanging="360"/>
      </w:pPr>
    </w:lvl>
    <w:lvl w:ilvl="5" w:tplc="0407001B" w:tentative="1">
      <w:start w:val="1"/>
      <w:numFmt w:val="lowerRoman"/>
      <w:lvlText w:val="%6."/>
      <w:lvlJc w:val="right"/>
      <w:pPr>
        <w:ind w:left="4324" w:hanging="180"/>
      </w:pPr>
    </w:lvl>
    <w:lvl w:ilvl="6" w:tplc="0407000F" w:tentative="1">
      <w:start w:val="1"/>
      <w:numFmt w:val="decimal"/>
      <w:lvlText w:val="%7."/>
      <w:lvlJc w:val="left"/>
      <w:pPr>
        <w:ind w:left="5044" w:hanging="360"/>
      </w:pPr>
    </w:lvl>
    <w:lvl w:ilvl="7" w:tplc="04070019" w:tentative="1">
      <w:start w:val="1"/>
      <w:numFmt w:val="lowerLetter"/>
      <w:lvlText w:val="%8."/>
      <w:lvlJc w:val="left"/>
      <w:pPr>
        <w:ind w:left="5764" w:hanging="360"/>
      </w:pPr>
    </w:lvl>
    <w:lvl w:ilvl="8" w:tplc="0407001B" w:tentative="1">
      <w:start w:val="1"/>
      <w:numFmt w:val="lowerRoman"/>
      <w:lvlText w:val="%9."/>
      <w:lvlJc w:val="right"/>
      <w:pPr>
        <w:ind w:left="6484" w:hanging="180"/>
      </w:pPr>
    </w:lvl>
  </w:abstractNum>
  <w:abstractNum w:abstractNumId="16" w15:restartNumberingAfterBreak="0">
    <w:nsid w:val="3E406139"/>
    <w:multiLevelType w:val="hybridMultilevel"/>
    <w:tmpl w:val="2DAEB23A"/>
    <w:lvl w:ilvl="0" w:tplc="4DAA056C">
      <w:start w:val="12"/>
      <w:numFmt w:val="decimal"/>
      <w:lvlText w:val="%1."/>
      <w:lvlJc w:val="left"/>
      <w:pPr>
        <w:ind w:left="732"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E673C72"/>
    <w:multiLevelType w:val="hybridMultilevel"/>
    <w:tmpl w:val="F0E424EE"/>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0B05CC7"/>
    <w:multiLevelType w:val="hybridMultilevel"/>
    <w:tmpl w:val="03AE77D0"/>
    <w:lvl w:ilvl="0" w:tplc="8196E936">
      <w:start w:val="1"/>
      <w:numFmt w:val="decimal"/>
      <w:lvlText w:val="%1."/>
      <w:lvlJc w:val="left"/>
      <w:pPr>
        <w:ind w:left="2848" w:hanging="36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9" w15:restartNumberingAfterBreak="0">
    <w:nsid w:val="45157891"/>
    <w:multiLevelType w:val="hybridMultilevel"/>
    <w:tmpl w:val="56A8E050"/>
    <w:lvl w:ilvl="0" w:tplc="F2484D36">
      <w:start w:val="8"/>
      <w:numFmt w:val="decimal"/>
      <w:lvlText w:val="%1."/>
      <w:lvlJc w:val="left"/>
      <w:pPr>
        <w:ind w:left="1068" w:hanging="360"/>
      </w:pPr>
      <w:rPr>
        <w:rFonts w:hint="default"/>
      </w:rPr>
    </w:lvl>
    <w:lvl w:ilvl="1" w:tplc="0382D330">
      <w:start w:val="1"/>
      <w:numFmt w:val="lowerLetter"/>
      <w:lvlText w:val="%2."/>
      <w:lvlJc w:val="left"/>
      <w:pPr>
        <w:ind w:left="732" w:hanging="360"/>
      </w:pPr>
      <w:rPr>
        <w:b/>
      </w:rPr>
    </w:lvl>
    <w:lvl w:ilvl="2" w:tplc="DF963B58">
      <w:start w:val="1"/>
      <w:numFmt w:val="lowerLetter"/>
      <w:lvlText w:val="%3."/>
      <w:lvlJc w:val="left"/>
      <w:pPr>
        <w:ind w:left="1452" w:hanging="180"/>
      </w:pPr>
      <w:rPr>
        <w:b/>
      </w:rPr>
    </w:lvl>
    <w:lvl w:ilvl="3" w:tplc="0407000F" w:tentative="1">
      <w:start w:val="1"/>
      <w:numFmt w:val="decimal"/>
      <w:lvlText w:val="%4."/>
      <w:lvlJc w:val="left"/>
      <w:pPr>
        <w:ind w:left="2172" w:hanging="360"/>
      </w:pPr>
    </w:lvl>
    <w:lvl w:ilvl="4" w:tplc="04070019" w:tentative="1">
      <w:start w:val="1"/>
      <w:numFmt w:val="lowerLetter"/>
      <w:lvlText w:val="%5."/>
      <w:lvlJc w:val="left"/>
      <w:pPr>
        <w:ind w:left="2892" w:hanging="360"/>
      </w:pPr>
    </w:lvl>
    <w:lvl w:ilvl="5" w:tplc="0407001B" w:tentative="1">
      <w:start w:val="1"/>
      <w:numFmt w:val="lowerRoman"/>
      <w:lvlText w:val="%6."/>
      <w:lvlJc w:val="right"/>
      <w:pPr>
        <w:ind w:left="3612" w:hanging="180"/>
      </w:pPr>
    </w:lvl>
    <w:lvl w:ilvl="6" w:tplc="0407000F" w:tentative="1">
      <w:start w:val="1"/>
      <w:numFmt w:val="decimal"/>
      <w:lvlText w:val="%7."/>
      <w:lvlJc w:val="left"/>
      <w:pPr>
        <w:ind w:left="4332" w:hanging="360"/>
      </w:pPr>
    </w:lvl>
    <w:lvl w:ilvl="7" w:tplc="04070019" w:tentative="1">
      <w:start w:val="1"/>
      <w:numFmt w:val="lowerLetter"/>
      <w:lvlText w:val="%8."/>
      <w:lvlJc w:val="left"/>
      <w:pPr>
        <w:ind w:left="5052" w:hanging="360"/>
      </w:pPr>
    </w:lvl>
    <w:lvl w:ilvl="8" w:tplc="0407001B" w:tentative="1">
      <w:start w:val="1"/>
      <w:numFmt w:val="lowerRoman"/>
      <w:lvlText w:val="%9."/>
      <w:lvlJc w:val="right"/>
      <w:pPr>
        <w:ind w:left="5772" w:hanging="180"/>
      </w:pPr>
    </w:lvl>
  </w:abstractNum>
  <w:abstractNum w:abstractNumId="20" w15:restartNumberingAfterBreak="0">
    <w:nsid w:val="49FA46E4"/>
    <w:multiLevelType w:val="hybridMultilevel"/>
    <w:tmpl w:val="364C6FEC"/>
    <w:lvl w:ilvl="0" w:tplc="0382D330">
      <w:start w:val="1"/>
      <w:numFmt w:val="lowerLetter"/>
      <w:lvlText w:val="%1."/>
      <w:lvlJc w:val="left"/>
      <w:pPr>
        <w:ind w:left="732"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D881E03"/>
    <w:multiLevelType w:val="hybridMultilevel"/>
    <w:tmpl w:val="9968C8DC"/>
    <w:lvl w:ilvl="0" w:tplc="431CD362">
      <w:start w:val="10"/>
      <w:numFmt w:val="decimal"/>
      <w:lvlText w:val="%1."/>
      <w:lvlJc w:val="left"/>
      <w:pPr>
        <w:ind w:left="724"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923FEF"/>
    <w:multiLevelType w:val="hybridMultilevel"/>
    <w:tmpl w:val="ED4E8A2E"/>
    <w:lvl w:ilvl="0" w:tplc="0407000B">
      <w:start w:val="1"/>
      <w:numFmt w:val="bullet"/>
      <w:lvlText w:val=""/>
      <w:lvlJc w:val="left"/>
      <w:pPr>
        <w:ind w:left="724" w:hanging="360"/>
      </w:pPr>
      <w:rPr>
        <w:rFonts w:ascii="Wingdings" w:hAnsi="Wingdings"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23" w15:restartNumberingAfterBreak="0">
    <w:nsid w:val="60B70D9F"/>
    <w:multiLevelType w:val="hybridMultilevel"/>
    <w:tmpl w:val="1EC4BBC0"/>
    <w:lvl w:ilvl="0" w:tplc="8196E936">
      <w:start w:val="1"/>
      <w:numFmt w:val="decimal"/>
      <w:lvlText w:val="%1."/>
      <w:lvlJc w:val="left"/>
      <w:pPr>
        <w:ind w:left="2140" w:hanging="360"/>
      </w:pPr>
      <w:rPr>
        <w:rFonts w:hint="default"/>
      </w:rPr>
    </w:lvl>
    <w:lvl w:ilvl="1" w:tplc="516AC062">
      <w:start w:val="1"/>
      <w:numFmt w:val="lowerLetter"/>
      <w:lvlText w:val="%2."/>
      <w:lvlJc w:val="left"/>
      <w:pPr>
        <w:ind w:left="1804" w:hanging="360"/>
      </w:pPr>
      <w:rPr>
        <w:b w:val="0"/>
      </w:rPr>
    </w:lvl>
    <w:lvl w:ilvl="2" w:tplc="0407001B">
      <w:start w:val="1"/>
      <w:numFmt w:val="lowerRoman"/>
      <w:lvlText w:val="%3."/>
      <w:lvlJc w:val="right"/>
      <w:pPr>
        <w:ind w:left="2524" w:hanging="180"/>
      </w:pPr>
    </w:lvl>
    <w:lvl w:ilvl="3" w:tplc="516AC062">
      <w:start w:val="1"/>
      <w:numFmt w:val="lowerLetter"/>
      <w:lvlText w:val="%4."/>
      <w:lvlJc w:val="left"/>
      <w:pPr>
        <w:ind w:left="3244" w:hanging="360"/>
      </w:pPr>
      <w:rPr>
        <w:b w:val="0"/>
      </w:rPr>
    </w:lvl>
    <w:lvl w:ilvl="4" w:tplc="04070019" w:tentative="1">
      <w:start w:val="1"/>
      <w:numFmt w:val="lowerLetter"/>
      <w:lvlText w:val="%5."/>
      <w:lvlJc w:val="left"/>
      <w:pPr>
        <w:ind w:left="3964" w:hanging="360"/>
      </w:pPr>
    </w:lvl>
    <w:lvl w:ilvl="5" w:tplc="0407001B" w:tentative="1">
      <w:start w:val="1"/>
      <w:numFmt w:val="lowerRoman"/>
      <w:lvlText w:val="%6."/>
      <w:lvlJc w:val="right"/>
      <w:pPr>
        <w:ind w:left="4684" w:hanging="180"/>
      </w:pPr>
    </w:lvl>
    <w:lvl w:ilvl="6" w:tplc="0407000F" w:tentative="1">
      <w:start w:val="1"/>
      <w:numFmt w:val="decimal"/>
      <w:lvlText w:val="%7."/>
      <w:lvlJc w:val="left"/>
      <w:pPr>
        <w:ind w:left="5404" w:hanging="360"/>
      </w:pPr>
    </w:lvl>
    <w:lvl w:ilvl="7" w:tplc="04070019" w:tentative="1">
      <w:start w:val="1"/>
      <w:numFmt w:val="lowerLetter"/>
      <w:lvlText w:val="%8."/>
      <w:lvlJc w:val="left"/>
      <w:pPr>
        <w:ind w:left="6124" w:hanging="360"/>
      </w:pPr>
    </w:lvl>
    <w:lvl w:ilvl="8" w:tplc="0407001B" w:tentative="1">
      <w:start w:val="1"/>
      <w:numFmt w:val="lowerRoman"/>
      <w:lvlText w:val="%9."/>
      <w:lvlJc w:val="right"/>
      <w:pPr>
        <w:ind w:left="6844" w:hanging="180"/>
      </w:pPr>
    </w:lvl>
  </w:abstractNum>
  <w:abstractNum w:abstractNumId="24" w15:restartNumberingAfterBreak="0">
    <w:nsid w:val="62E95542"/>
    <w:multiLevelType w:val="hybridMultilevel"/>
    <w:tmpl w:val="B4EEAE0E"/>
    <w:lvl w:ilvl="0" w:tplc="D6A87A88">
      <w:start w:val="1"/>
      <w:numFmt w:val="decimal"/>
      <w:lvlText w:val="%1."/>
      <w:lvlJc w:val="left"/>
      <w:pPr>
        <w:ind w:left="2140" w:hanging="360"/>
      </w:pPr>
      <w:rPr>
        <w:rFonts w:hint="default"/>
        <w:b w:val="0"/>
        <w:color w:val="auto"/>
      </w:rPr>
    </w:lvl>
    <w:lvl w:ilvl="1" w:tplc="516AC062">
      <w:start w:val="1"/>
      <w:numFmt w:val="lowerLetter"/>
      <w:lvlText w:val="%2."/>
      <w:lvlJc w:val="left"/>
      <w:pPr>
        <w:ind w:left="1804" w:hanging="360"/>
      </w:pPr>
      <w:rPr>
        <w:b w:val="0"/>
      </w:rPr>
    </w:lvl>
    <w:lvl w:ilvl="2" w:tplc="0407001B">
      <w:start w:val="1"/>
      <w:numFmt w:val="lowerRoman"/>
      <w:lvlText w:val="%3."/>
      <w:lvlJc w:val="right"/>
      <w:pPr>
        <w:ind w:left="2524" w:hanging="180"/>
      </w:pPr>
    </w:lvl>
    <w:lvl w:ilvl="3" w:tplc="0407000F">
      <w:start w:val="1"/>
      <w:numFmt w:val="decimal"/>
      <w:lvlText w:val="%4."/>
      <w:lvlJc w:val="left"/>
      <w:pPr>
        <w:ind w:left="3244" w:hanging="360"/>
      </w:pPr>
    </w:lvl>
    <w:lvl w:ilvl="4" w:tplc="04070019" w:tentative="1">
      <w:start w:val="1"/>
      <w:numFmt w:val="lowerLetter"/>
      <w:lvlText w:val="%5."/>
      <w:lvlJc w:val="left"/>
      <w:pPr>
        <w:ind w:left="3964" w:hanging="360"/>
      </w:pPr>
    </w:lvl>
    <w:lvl w:ilvl="5" w:tplc="0407001B" w:tentative="1">
      <w:start w:val="1"/>
      <w:numFmt w:val="lowerRoman"/>
      <w:lvlText w:val="%6."/>
      <w:lvlJc w:val="right"/>
      <w:pPr>
        <w:ind w:left="4684" w:hanging="180"/>
      </w:pPr>
    </w:lvl>
    <w:lvl w:ilvl="6" w:tplc="0407000F" w:tentative="1">
      <w:start w:val="1"/>
      <w:numFmt w:val="decimal"/>
      <w:lvlText w:val="%7."/>
      <w:lvlJc w:val="left"/>
      <w:pPr>
        <w:ind w:left="5404" w:hanging="360"/>
      </w:pPr>
    </w:lvl>
    <w:lvl w:ilvl="7" w:tplc="04070019" w:tentative="1">
      <w:start w:val="1"/>
      <w:numFmt w:val="lowerLetter"/>
      <w:lvlText w:val="%8."/>
      <w:lvlJc w:val="left"/>
      <w:pPr>
        <w:ind w:left="6124" w:hanging="360"/>
      </w:pPr>
    </w:lvl>
    <w:lvl w:ilvl="8" w:tplc="0407001B" w:tentative="1">
      <w:start w:val="1"/>
      <w:numFmt w:val="lowerRoman"/>
      <w:lvlText w:val="%9."/>
      <w:lvlJc w:val="right"/>
      <w:pPr>
        <w:ind w:left="6844" w:hanging="180"/>
      </w:pPr>
    </w:lvl>
  </w:abstractNum>
  <w:abstractNum w:abstractNumId="25" w15:restartNumberingAfterBreak="0">
    <w:nsid w:val="645274C8"/>
    <w:multiLevelType w:val="hybridMultilevel"/>
    <w:tmpl w:val="BAA4D078"/>
    <w:lvl w:ilvl="0" w:tplc="8196E936">
      <w:start w:val="1"/>
      <w:numFmt w:val="decimal"/>
      <w:lvlText w:val="%1."/>
      <w:lvlJc w:val="left"/>
      <w:pPr>
        <w:ind w:left="2148" w:hanging="360"/>
      </w:pPr>
      <w:rPr>
        <w:rFonts w:hint="default"/>
      </w:rPr>
    </w:lvl>
    <w:lvl w:ilvl="1" w:tplc="04070019" w:tentative="1">
      <w:start w:val="1"/>
      <w:numFmt w:val="lowerLetter"/>
      <w:lvlText w:val="%2."/>
      <w:lvlJc w:val="left"/>
      <w:pPr>
        <w:ind w:left="1448" w:hanging="360"/>
      </w:pPr>
    </w:lvl>
    <w:lvl w:ilvl="2" w:tplc="0407001B" w:tentative="1">
      <w:start w:val="1"/>
      <w:numFmt w:val="lowerRoman"/>
      <w:lvlText w:val="%3."/>
      <w:lvlJc w:val="right"/>
      <w:pPr>
        <w:ind w:left="2168" w:hanging="180"/>
      </w:pPr>
    </w:lvl>
    <w:lvl w:ilvl="3" w:tplc="0407000F" w:tentative="1">
      <w:start w:val="1"/>
      <w:numFmt w:val="decimal"/>
      <w:lvlText w:val="%4."/>
      <w:lvlJc w:val="left"/>
      <w:pPr>
        <w:ind w:left="2888" w:hanging="360"/>
      </w:pPr>
    </w:lvl>
    <w:lvl w:ilvl="4" w:tplc="04070019" w:tentative="1">
      <w:start w:val="1"/>
      <w:numFmt w:val="lowerLetter"/>
      <w:lvlText w:val="%5."/>
      <w:lvlJc w:val="left"/>
      <w:pPr>
        <w:ind w:left="3608" w:hanging="360"/>
      </w:pPr>
    </w:lvl>
    <w:lvl w:ilvl="5" w:tplc="0407001B" w:tentative="1">
      <w:start w:val="1"/>
      <w:numFmt w:val="lowerRoman"/>
      <w:lvlText w:val="%6."/>
      <w:lvlJc w:val="right"/>
      <w:pPr>
        <w:ind w:left="4328" w:hanging="180"/>
      </w:pPr>
    </w:lvl>
    <w:lvl w:ilvl="6" w:tplc="0407000F" w:tentative="1">
      <w:start w:val="1"/>
      <w:numFmt w:val="decimal"/>
      <w:lvlText w:val="%7."/>
      <w:lvlJc w:val="left"/>
      <w:pPr>
        <w:ind w:left="5048" w:hanging="360"/>
      </w:pPr>
    </w:lvl>
    <w:lvl w:ilvl="7" w:tplc="04070019" w:tentative="1">
      <w:start w:val="1"/>
      <w:numFmt w:val="lowerLetter"/>
      <w:lvlText w:val="%8."/>
      <w:lvlJc w:val="left"/>
      <w:pPr>
        <w:ind w:left="5768" w:hanging="360"/>
      </w:pPr>
    </w:lvl>
    <w:lvl w:ilvl="8" w:tplc="0407001B" w:tentative="1">
      <w:start w:val="1"/>
      <w:numFmt w:val="lowerRoman"/>
      <w:lvlText w:val="%9."/>
      <w:lvlJc w:val="right"/>
      <w:pPr>
        <w:ind w:left="6488" w:hanging="180"/>
      </w:pPr>
    </w:lvl>
  </w:abstractNum>
  <w:abstractNum w:abstractNumId="26" w15:restartNumberingAfterBreak="0">
    <w:nsid w:val="6DFB035E"/>
    <w:multiLevelType w:val="hybridMultilevel"/>
    <w:tmpl w:val="A30C914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53700E"/>
    <w:multiLevelType w:val="hybridMultilevel"/>
    <w:tmpl w:val="54F844D2"/>
    <w:lvl w:ilvl="0" w:tplc="0407000B">
      <w:start w:val="1"/>
      <w:numFmt w:val="bullet"/>
      <w:lvlText w:val=""/>
      <w:lvlJc w:val="left"/>
      <w:pPr>
        <w:ind w:left="724" w:hanging="360"/>
      </w:pPr>
      <w:rPr>
        <w:rFonts w:ascii="Wingdings" w:hAnsi="Wingdings" w:hint="default"/>
      </w:rPr>
    </w:lvl>
    <w:lvl w:ilvl="1" w:tplc="04070003" w:tentative="1">
      <w:start w:val="1"/>
      <w:numFmt w:val="bullet"/>
      <w:lvlText w:val="o"/>
      <w:lvlJc w:val="left"/>
      <w:pPr>
        <w:ind w:left="1444" w:hanging="360"/>
      </w:pPr>
      <w:rPr>
        <w:rFonts w:ascii="Courier New" w:hAnsi="Courier New" w:cs="Courier New" w:hint="default"/>
      </w:rPr>
    </w:lvl>
    <w:lvl w:ilvl="2" w:tplc="04070005" w:tentative="1">
      <w:start w:val="1"/>
      <w:numFmt w:val="bullet"/>
      <w:lvlText w:val=""/>
      <w:lvlJc w:val="left"/>
      <w:pPr>
        <w:ind w:left="2164" w:hanging="360"/>
      </w:pPr>
      <w:rPr>
        <w:rFonts w:ascii="Wingdings" w:hAnsi="Wingdings" w:hint="default"/>
      </w:rPr>
    </w:lvl>
    <w:lvl w:ilvl="3" w:tplc="04070001" w:tentative="1">
      <w:start w:val="1"/>
      <w:numFmt w:val="bullet"/>
      <w:lvlText w:val=""/>
      <w:lvlJc w:val="left"/>
      <w:pPr>
        <w:ind w:left="2884" w:hanging="360"/>
      </w:pPr>
      <w:rPr>
        <w:rFonts w:ascii="Symbol" w:hAnsi="Symbol" w:hint="default"/>
      </w:rPr>
    </w:lvl>
    <w:lvl w:ilvl="4" w:tplc="04070003" w:tentative="1">
      <w:start w:val="1"/>
      <w:numFmt w:val="bullet"/>
      <w:lvlText w:val="o"/>
      <w:lvlJc w:val="left"/>
      <w:pPr>
        <w:ind w:left="3604" w:hanging="360"/>
      </w:pPr>
      <w:rPr>
        <w:rFonts w:ascii="Courier New" w:hAnsi="Courier New" w:cs="Courier New" w:hint="default"/>
      </w:rPr>
    </w:lvl>
    <w:lvl w:ilvl="5" w:tplc="04070005" w:tentative="1">
      <w:start w:val="1"/>
      <w:numFmt w:val="bullet"/>
      <w:lvlText w:val=""/>
      <w:lvlJc w:val="left"/>
      <w:pPr>
        <w:ind w:left="4324" w:hanging="360"/>
      </w:pPr>
      <w:rPr>
        <w:rFonts w:ascii="Wingdings" w:hAnsi="Wingdings" w:hint="default"/>
      </w:rPr>
    </w:lvl>
    <w:lvl w:ilvl="6" w:tplc="04070001" w:tentative="1">
      <w:start w:val="1"/>
      <w:numFmt w:val="bullet"/>
      <w:lvlText w:val=""/>
      <w:lvlJc w:val="left"/>
      <w:pPr>
        <w:ind w:left="5044" w:hanging="360"/>
      </w:pPr>
      <w:rPr>
        <w:rFonts w:ascii="Symbol" w:hAnsi="Symbol" w:hint="default"/>
      </w:rPr>
    </w:lvl>
    <w:lvl w:ilvl="7" w:tplc="04070003" w:tentative="1">
      <w:start w:val="1"/>
      <w:numFmt w:val="bullet"/>
      <w:lvlText w:val="o"/>
      <w:lvlJc w:val="left"/>
      <w:pPr>
        <w:ind w:left="5764" w:hanging="360"/>
      </w:pPr>
      <w:rPr>
        <w:rFonts w:ascii="Courier New" w:hAnsi="Courier New" w:cs="Courier New" w:hint="default"/>
      </w:rPr>
    </w:lvl>
    <w:lvl w:ilvl="8" w:tplc="04070005" w:tentative="1">
      <w:start w:val="1"/>
      <w:numFmt w:val="bullet"/>
      <w:lvlText w:val=""/>
      <w:lvlJc w:val="left"/>
      <w:pPr>
        <w:ind w:left="6484" w:hanging="360"/>
      </w:pPr>
      <w:rPr>
        <w:rFonts w:ascii="Wingdings" w:hAnsi="Wingdings" w:hint="default"/>
      </w:rPr>
    </w:lvl>
  </w:abstractNum>
  <w:abstractNum w:abstractNumId="28" w15:restartNumberingAfterBreak="0">
    <w:nsid w:val="78CC70F4"/>
    <w:multiLevelType w:val="hybridMultilevel"/>
    <w:tmpl w:val="30C20ECE"/>
    <w:lvl w:ilvl="0" w:tplc="0407000B">
      <w:start w:val="1"/>
      <w:numFmt w:val="bullet"/>
      <w:lvlText w:val=""/>
      <w:lvlJc w:val="left"/>
      <w:pPr>
        <w:ind w:left="364" w:hanging="360"/>
      </w:pPr>
      <w:rPr>
        <w:rFonts w:ascii="Wingdings" w:hAnsi="Wingdings" w:hint="default"/>
      </w:rPr>
    </w:lvl>
    <w:lvl w:ilvl="1" w:tplc="04070003" w:tentative="1">
      <w:start w:val="1"/>
      <w:numFmt w:val="bullet"/>
      <w:lvlText w:val="o"/>
      <w:lvlJc w:val="left"/>
      <w:pPr>
        <w:ind w:left="1084" w:hanging="360"/>
      </w:pPr>
      <w:rPr>
        <w:rFonts w:ascii="Courier New" w:hAnsi="Courier New" w:cs="Courier New" w:hint="default"/>
      </w:rPr>
    </w:lvl>
    <w:lvl w:ilvl="2" w:tplc="04070005" w:tentative="1">
      <w:start w:val="1"/>
      <w:numFmt w:val="bullet"/>
      <w:lvlText w:val=""/>
      <w:lvlJc w:val="left"/>
      <w:pPr>
        <w:ind w:left="1804" w:hanging="360"/>
      </w:pPr>
      <w:rPr>
        <w:rFonts w:ascii="Wingdings" w:hAnsi="Wingdings" w:hint="default"/>
      </w:rPr>
    </w:lvl>
    <w:lvl w:ilvl="3" w:tplc="04070001" w:tentative="1">
      <w:start w:val="1"/>
      <w:numFmt w:val="bullet"/>
      <w:lvlText w:val=""/>
      <w:lvlJc w:val="left"/>
      <w:pPr>
        <w:ind w:left="2524" w:hanging="360"/>
      </w:pPr>
      <w:rPr>
        <w:rFonts w:ascii="Symbol" w:hAnsi="Symbol" w:hint="default"/>
      </w:rPr>
    </w:lvl>
    <w:lvl w:ilvl="4" w:tplc="04070003" w:tentative="1">
      <w:start w:val="1"/>
      <w:numFmt w:val="bullet"/>
      <w:lvlText w:val="o"/>
      <w:lvlJc w:val="left"/>
      <w:pPr>
        <w:ind w:left="3244" w:hanging="360"/>
      </w:pPr>
      <w:rPr>
        <w:rFonts w:ascii="Courier New" w:hAnsi="Courier New" w:cs="Courier New" w:hint="default"/>
      </w:rPr>
    </w:lvl>
    <w:lvl w:ilvl="5" w:tplc="04070005" w:tentative="1">
      <w:start w:val="1"/>
      <w:numFmt w:val="bullet"/>
      <w:lvlText w:val=""/>
      <w:lvlJc w:val="left"/>
      <w:pPr>
        <w:ind w:left="3964" w:hanging="360"/>
      </w:pPr>
      <w:rPr>
        <w:rFonts w:ascii="Wingdings" w:hAnsi="Wingdings" w:hint="default"/>
      </w:rPr>
    </w:lvl>
    <w:lvl w:ilvl="6" w:tplc="04070001" w:tentative="1">
      <w:start w:val="1"/>
      <w:numFmt w:val="bullet"/>
      <w:lvlText w:val=""/>
      <w:lvlJc w:val="left"/>
      <w:pPr>
        <w:ind w:left="4684" w:hanging="360"/>
      </w:pPr>
      <w:rPr>
        <w:rFonts w:ascii="Symbol" w:hAnsi="Symbol" w:hint="default"/>
      </w:rPr>
    </w:lvl>
    <w:lvl w:ilvl="7" w:tplc="04070003" w:tentative="1">
      <w:start w:val="1"/>
      <w:numFmt w:val="bullet"/>
      <w:lvlText w:val="o"/>
      <w:lvlJc w:val="left"/>
      <w:pPr>
        <w:ind w:left="5404" w:hanging="360"/>
      </w:pPr>
      <w:rPr>
        <w:rFonts w:ascii="Courier New" w:hAnsi="Courier New" w:cs="Courier New" w:hint="default"/>
      </w:rPr>
    </w:lvl>
    <w:lvl w:ilvl="8" w:tplc="04070005" w:tentative="1">
      <w:start w:val="1"/>
      <w:numFmt w:val="bullet"/>
      <w:lvlText w:val=""/>
      <w:lvlJc w:val="left"/>
      <w:pPr>
        <w:ind w:left="6124" w:hanging="360"/>
      </w:pPr>
      <w:rPr>
        <w:rFonts w:ascii="Wingdings" w:hAnsi="Wingdings" w:hint="default"/>
      </w:rPr>
    </w:lvl>
  </w:abstractNum>
  <w:abstractNum w:abstractNumId="29" w15:restartNumberingAfterBreak="0">
    <w:nsid w:val="7AF14E8A"/>
    <w:multiLevelType w:val="hybridMultilevel"/>
    <w:tmpl w:val="AECAFA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CEC2E1F"/>
    <w:multiLevelType w:val="hybridMultilevel"/>
    <w:tmpl w:val="8D14D122"/>
    <w:lvl w:ilvl="0" w:tplc="BA04B02C">
      <w:start w:val="1"/>
      <w:numFmt w:val="decimal"/>
      <w:lvlText w:val="%1."/>
      <w:lvlJc w:val="left"/>
      <w:pPr>
        <w:ind w:left="1776" w:hanging="360"/>
      </w:pPr>
      <w:rPr>
        <w:rFonts w:hint="default"/>
      </w:rPr>
    </w:lvl>
    <w:lvl w:ilvl="1" w:tplc="04070019" w:tentative="1">
      <w:start w:val="1"/>
      <w:numFmt w:val="lowerLetter"/>
      <w:lvlText w:val="%2."/>
      <w:lvlJc w:val="left"/>
      <w:pPr>
        <w:ind w:left="2492" w:hanging="360"/>
      </w:pPr>
    </w:lvl>
    <w:lvl w:ilvl="2" w:tplc="0407001B" w:tentative="1">
      <w:start w:val="1"/>
      <w:numFmt w:val="lowerRoman"/>
      <w:lvlText w:val="%3."/>
      <w:lvlJc w:val="right"/>
      <w:pPr>
        <w:ind w:left="3212" w:hanging="180"/>
      </w:pPr>
    </w:lvl>
    <w:lvl w:ilvl="3" w:tplc="0407000F" w:tentative="1">
      <w:start w:val="1"/>
      <w:numFmt w:val="decimal"/>
      <w:lvlText w:val="%4."/>
      <w:lvlJc w:val="left"/>
      <w:pPr>
        <w:ind w:left="3932" w:hanging="360"/>
      </w:pPr>
    </w:lvl>
    <w:lvl w:ilvl="4" w:tplc="04070019" w:tentative="1">
      <w:start w:val="1"/>
      <w:numFmt w:val="lowerLetter"/>
      <w:lvlText w:val="%5."/>
      <w:lvlJc w:val="left"/>
      <w:pPr>
        <w:ind w:left="4652" w:hanging="360"/>
      </w:pPr>
    </w:lvl>
    <w:lvl w:ilvl="5" w:tplc="0407001B" w:tentative="1">
      <w:start w:val="1"/>
      <w:numFmt w:val="lowerRoman"/>
      <w:lvlText w:val="%6."/>
      <w:lvlJc w:val="right"/>
      <w:pPr>
        <w:ind w:left="5372" w:hanging="180"/>
      </w:pPr>
    </w:lvl>
    <w:lvl w:ilvl="6" w:tplc="0407000F" w:tentative="1">
      <w:start w:val="1"/>
      <w:numFmt w:val="decimal"/>
      <w:lvlText w:val="%7."/>
      <w:lvlJc w:val="left"/>
      <w:pPr>
        <w:ind w:left="6092" w:hanging="360"/>
      </w:pPr>
    </w:lvl>
    <w:lvl w:ilvl="7" w:tplc="04070019" w:tentative="1">
      <w:start w:val="1"/>
      <w:numFmt w:val="lowerLetter"/>
      <w:lvlText w:val="%8."/>
      <w:lvlJc w:val="left"/>
      <w:pPr>
        <w:ind w:left="6812" w:hanging="360"/>
      </w:pPr>
    </w:lvl>
    <w:lvl w:ilvl="8" w:tplc="0407001B" w:tentative="1">
      <w:start w:val="1"/>
      <w:numFmt w:val="lowerRoman"/>
      <w:lvlText w:val="%9."/>
      <w:lvlJc w:val="right"/>
      <w:pPr>
        <w:ind w:left="7532" w:hanging="180"/>
      </w:pPr>
    </w:lvl>
  </w:abstractNum>
  <w:num w:numId="1">
    <w:abstractNumId w:val="15"/>
  </w:num>
  <w:num w:numId="2">
    <w:abstractNumId w:val="4"/>
  </w:num>
  <w:num w:numId="3">
    <w:abstractNumId w:val="13"/>
  </w:num>
  <w:num w:numId="4">
    <w:abstractNumId w:val="26"/>
  </w:num>
  <w:num w:numId="5">
    <w:abstractNumId w:val="28"/>
  </w:num>
  <w:num w:numId="6">
    <w:abstractNumId w:val="22"/>
  </w:num>
  <w:num w:numId="7">
    <w:abstractNumId w:val="5"/>
  </w:num>
  <w:num w:numId="8">
    <w:abstractNumId w:val="17"/>
  </w:num>
  <w:num w:numId="9">
    <w:abstractNumId w:val="14"/>
  </w:num>
  <w:num w:numId="10">
    <w:abstractNumId w:val="29"/>
  </w:num>
  <w:num w:numId="11">
    <w:abstractNumId w:val="27"/>
  </w:num>
  <w:num w:numId="12">
    <w:abstractNumId w:val="11"/>
  </w:num>
  <w:num w:numId="13">
    <w:abstractNumId w:val="0"/>
  </w:num>
  <w:num w:numId="14">
    <w:abstractNumId w:val="6"/>
  </w:num>
  <w:num w:numId="15">
    <w:abstractNumId w:val="30"/>
  </w:num>
  <w:num w:numId="16">
    <w:abstractNumId w:val="19"/>
  </w:num>
  <w:num w:numId="17">
    <w:abstractNumId w:val="12"/>
  </w:num>
  <w:num w:numId="18">
    <w:abstractNumId w:val="1"/>
  </w:num>
  <w:num w:numId="19">
    <w:abstractNumId w:val="7"/>
  </w:num>
  <w:num w:numId="20">
    <w:abstractNumId w:val="24"/>
  </w:num>
  <w:num w:numId="21">
    <w:abstractNumId w:val="18"/>
  </w:num>
  <w:num w:numId="22">
    <w:abstractNumId w:val="25"/>
  </w:num>
  <w:num w:numId="23">
    <w:abstractNumId w:val="3"/>
  </w:num>
  <w:num w:numId="24">
    <w:abstractNumId w:val="2"/>
  </w:num>
  <w:num w:numId="25">
    <w:abstractNumId w:val="23"/>
  </w:num>
  <w:num w:numId="26">
    <w:abstractNumId w:val="8"/>
  </w:num>
  <w:num w:numId="27">
    <w:abstractNumId w:val="21"/>
  </w:num>
  <w:num w:numId="28">
    <w:abstractNumId w:val="20"/>
  </w:num>
  <w:num w:numId="29">
    <w:abstractNumId w:val="16"/>
  </w:num>
  <w:num w:numId="30">
    <w:abstractNumId w:val="1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DD6"/>
    <w:rsid w:val="00001E7A"/>
    <w:rsid w:val="00002635"/>
    <w:rsid w:val="00007D1F"/>
    <w:rsid w:val="000110A7"/>
    <w:rsid w:val="00012BD9"/>
    <w:rsid w:val="00013201"/>
    <w:rsid w:val="00014D9E"/>
    <w:rsid w:val="000150D2"/>
    <w:rsid w:val="000203AB"/>
    <w:rsid w:val="0002254D"/>
    <w:rsid w:val="00022ABC"/>
    <w:rsid w:val="00025943"/>
    <w:rsid w:val="00032678"/>
    <w:rsid w:val="00034395"/>
    <w:rsid w:val="00053AAF"/>
    <w:rsid w:val="00053DC4"/>
    <w:rsid w:val="00061B1E"/>
    <w:rsid w:val="00065F03"/>
    <w:rsid w:val="00066887"/>
    <w:rsid w:val="00066DC8"/>
    <w:rsid w:val="00071035"/>
    <w:rsid w:val="000745CE"/>
    <w:rsid w:val="00090B8C"/>
    <w:rsid w:val="00091BAC"/>
    <w:rsid w:val="00092BE8"/>
    <w:rsid w:val="000A7AC4"/>
    <w:rsid w:val="000A7B9F"/>
    <w:rsid w:val="000B2FAB"/>
    <w:rsid w:val="000C2D53"/>
    <w:rsid w:val="000C451B"/>
    <w:rsid w:val="000C7AAA"/>
    <w:rsid w:val="000D2CC9"/>
    <w:rsid w:val="000E2AFC"/>
    <w:rsid w:val="000F047B"/>
    <w:rsid w:val="000F4407"/>
    <w:rsid w:val="00101429"/>
    <w:rsid w:val="00103863"/>
    <w:rsid w:val="00106CC6"/>
    <w:rsid w:val="00114E84"/>
    <w:rsid w:val="001164E9"/>
    <w:rsid w:val="00127C79"/>
    <w:rsid w:val="00130F0E"/>
    <w:rsid w:val="001410F5"/>
    <w:rsid w:val="0014721A"/>
    <w:rsid w:val="001547D4"/>
    <w:rsid w:val="00157A41"/>
    <w:rsid w:val="00180641"/>
    <w:rsid w:val="0018435C"/>
    <w:rsid w:val="00190F53"/>
    <w:rsid w:val="00193A45"/>
    <w:rsid w:val="00197C23"/>
    <w:rsid w:val="001A10EE"/>
    <w:rsid w:val="001B1E6F"/>
    <w:rsid w:val="001B2614"/>
    <w:rsid w:val="001B7C18"/>
    <w:rsid w:val="001D4A55"/>
    <w:rsid w:val="001E5476"/>
    <w:rsid w:val="001F4E10"/>
    <w:rsid w:val="00205395"/>
    <w:rsid w:val="002117AC"/>
    <w:rsid w:val="002138BE"/>
    <w:rsid w:val="002171F0"/>
    <w:rsid w:val="00221F49"/>
    <w:rsid w:val="002243C2"/>
    <w:rsid w:val="00236133"/>
    <w:rsid w:val="002369E8"/>
    <w:rsid w:val="00243E01"/>
    <w:rsid w:val="0024517B"/>
    <w:rsid w:val="002508CF"/>
    <w:rsid w:val="002515FA"/>
    <w:rsid w:val="002600F6"/>
    <w:rsid w:val="00260DDC"/>
    <w:rsid w:val="00263EB3"/>
    <w:rsid w:val="00264246"/>
    <w:rsid w:val="00272203"/>
    <w:rsid w:val="00273536"/>
    <w:rsid w:val="0027446F"/>
    <w:rsid w:val="002868A9"/>
    <w:rsid w:val="00286B5E"/>
    <w:rsid w:val="002924D9"/>
    <w:rsid w:val="00292724"/>
    <w:rsid w:val="0029332E"/>
    <w:rsid w:val="00293834"/>
    <w:rsid w:val="002A0EFB"/>
    <w:rsid w:val="002B6828"/>
    <w:rsid w:val="002C0459"/>
    <w:rsid w:val="002C4B56"/>
    <w:rsid w:val="002C56DF"/>
    <w:rsid w:val="002D6368"/>
    <w:rsid w:val="002E10F7"/>
    <w:rsid w:val="002E19F7"/>
    <w:rsid w:val="002E28F4"/>
    <w:rsid w:val="002E54C0"/>
    <w:rsid w:val="002E58BA"/>
    <w:rsid w:val="002F04E5"/>
    <w:rsid w:val="00303F59"/>
    <w:rsid w:val="00306625"/>
    <w:rsid w:val="00312043"/>
    <w:rsid w:val="00313483"/>
    <w:rsid w:val="00314D87"/>
    <w:rsid w:val="003200C5"/>
    <w:rsid w:val="00324936"/>
    <w:rsid w:val="00345440"/>
    <w:rsid w:val="003467C0"/>
    <w:rsid w:val="00350A43"/>
    <w:rsid w:val="00354AD2"/>
    <w:rsid w:val="00370846"/>
    <w:rsid w:val="003736B1"/>
    <w:rsid w:val="00380EEF"/>
    <w:rsid w:val="00390288"/>
    <w:rsid w:val="003918DE"/>
    <w:rsid w:val="00391BFD"/>
    <w:rsid w:val="0039546A"/>
    <w:rsid w:val="003968E7"/>
    <w:rsid w:val="003A1ED2"/>
    <w:rsid w:val="003A217E"/>
    <w:rsid w:val="003B2A5F"/>
    <w:rsid w:val="003B2FE8"/>
    <w:rsid w:val="003B47C5"/>
    <w:rsid w:val="003C45EB"/>
    <w:rsid w:val="003C5DEC"/>
    <w:rsid w:val="003D30B1"/>
    <w:rsid w:val="003E12E6"/>
    <w:rsid w:val="003E26C9"/>
    <w:rsid w:val="003E35A1"/>
    <w:rsid w:val="003F4D37"/>
    <w:rsid w:val="003F64C0"/>
    <w:rsid w:val="00403214"/>
    <w:rsid w:val="0040512C"/>
    <w:rsid w:val="00415AAF"/>
    <w:rsid w:val="00416348"/>
    <w:rsid w:val="00424FC0"/>
    <w:rsid w:val="00431E68"/>
    <w:rsid w:val="00435343"/>
    <w:rsid w:val="00443119"/>
    <w:rsid w:val="00443188"/>
    <w:rsid w:val="00454064"/>
    <w:rsid w:val="00466D3A"/>
    <w:rsid w:val="00490EDA"/>
    <w:rsid w:val="00491929"/>
    <w:rsid w:val="004942AC"/>
    <w:rsid w:val="0049761B"/>
    <w:rsid w:val="004A0AC5"/>
    <w:rsid w:val="004A6C0C"/>
    <w:rsid w:val="004A6F34"/>
    <w:rsid w:val="004B2CCD"/>
    <w:rsid w:val="004B6DD6"/>
    <w:rsid w:val="004D0A0C"/>
    <w:rsid w:val="004D10F0"/>
    <w:rsid w:val="004D237A"/>
    <w:rsid w:val="004D2700"/>
    <w:rsid w:val="004D3FE7"/>
    <w:rsid w:val="004D50EA"/>
    <w:rsid w:val="004D79E3"/>
    <w:rsid w:val="004E0BA3"/>
    <w:rsid w:val="004E1CF4"/>
    <w:rsid w:val="004E1D19"/>
    <w:rsid w:val="0050118B"/>
    <w:rsid w:val="00501F68"/>
    <w:rsid w:val="0050466A"/>
    <w:rsid w:val="00507FA2"/>
    <w:rsid w:val="005141D8"/>
    <w:rsid w:val="00514DD5"/>
    <w:rsid w:val="00535056"/>
    <w:rsid w:val="00536B8E"/>
    <w:rsid w:val="005416EB"/>
    <w:rsid w:val="00541E96"/>
    <w:rsid w:val="00545497"/>
    <w:rsid w:val="005473CA"/>
    <w:rsid w:val="00553E6C"/>
    <w:rsid w:val="0056728D"/>
    <w:rsid w:val="00575C5C"/>
    <w:rsid w:val="00576853"/>
    <w:rsid w:val="00581C08"/>
    <w:rsid w:val="00587315"/>
    <w:rsid w:val="005A1E8D"/>
    <w:rsid w:val="005A3B59"/>
    <w:rsid w:val="005A66F2"/>
    <w:rsid w:val="005B5DEA"/>
    <w:rsid w:val="005B635A"/>
    <w:rsid w:val="005B7AD4"/>
    <w:rsid w:val="005B7EE5"/>
    <w:rsid w:val="005C0680"/>
    <w:rsid w:val="005C1A0D"/>
    <w:rsid w:val="005D1A50"/>
    <w:rsid w:val="005D209C"/>
    <w:rsid w:val="005E2FCA"/>
    <w:rsid w:val="005E3CF0"/>
    <w:rsid w:val="005E5780"/>
    <w:rsid w:val="005F06FF"/>
    <w:rsid w:val="005F1A8D"/>
    <w:rsid w:val="0060054B"/>
    <w:rsid w:val="006005B8"/>
    <w:rsid w:val="00600F56"/>
    <w:rsid w:val="00601D83"/>
    <w:rsid w:val="006033EA"/>
    <w:rsid w:val="006042CE"/>
    <w:rsid w:val="00606012"/>
    <w:rsid w:val="006115C3"/>
    <w:rsid w:val="00621501"/>
    <w:rsid w:val="00622E48"/>
    <w:rsid w:val="00632ADB"/>
    <w:rsid w:val="00643E09"/>
    <w:rsid w:val="00661A26"/>
    <w:rsid w:val="00662822"/>
    <w:rsid w:val="006A06CE"/>
    <w:rsid w:val="006A6777"/>
    <w:rsid w:val="006B41C6"/>
    <w:rsid w:val="006C14C0"/>
    <w:rsid w:val="006C248B"/>
    <w:rsid w:val="006D202C"/>
    <w:rsid w:val="006E39A8"/>
    <w:rsid w:val="006E7AA1"/>
    <w:rsid w:val="00700180"/>
    <w:rsid w:val="00704158"/>
    <w:rsid w:val="0071333B"/>
    <w:rsid w:val="00716CA3"/>
    <w:rsid w:val="00716E48"/>
    <w:rsid w:val="007210A4"/>
    <w:rsid w:val="00723442"/>
    <w:rsid w:val="00727CF1"/>
    <w:rsid w:val="00740A8E"/>
    <w:rsid w:val="00764A75"/>
    <w:rsid w:val="007711FD"/>
    <w:rsid w:val="00773512"/>
    <w:rsid w:val="00774A1C"/>
    <w:rsid w:val="00781AE7"/>
    <w:rsid w:val="00781F7B"/>
    <w:rsid w:val="007847FC"/>
    <w:rsid w:val="00786494"/>
    <w:rsid w:val="00797A4C"/>
    <w:rsid w:val="007A59D8"/>
    <w:rsid w:val="007A5DC2"/>
    <w:rsid w:val="007B6069"/>
    <w:rsid w:val="007C3178"/>
    <w:rsid w:val="007C3CA7"/>
    <w:rsid w:val="007D2CD8"/>
    <w:rsid w:val="007D63E2"/>
    <w:rsid w:val="007E10D4"/>
    <w:rsid w:val="007E4358"/>
    <w:rsid w:val="007E4872"/>
    <w:rsid w:val="007F5F5B"/>
    <w:rsid w:val="007F69E2"/>
    <w:rsid w:val="0080194F"/>
    <w:rsid w:val="008037AD"/>
    <w:rsid w:val="00805515"/>
    <w:rsid w:val="00814F28"/>
    <w:rsid w:val="00845B62"/>
    <w:rsid w:val="0084744D"/>
    <w:rsid w:val="00850AA4"/>
    <w:rsid w:val="00852DF7"/>
    <w:rsid w:val="00853A17"/>
    <w:rsid w:val="008547FD"/>
    <w:rsid w:val="008645B8"/>
    <w:rsid w:val="008661F9"/>
    <w:rsid w:val="00871E53"/>
    <w:rsid w:val="00887B06"/>
    <w:rsid w:val="008A481F"/>
    <w:rsid w:val="008C3FE5"/>
    <w:rsid w:val="008D229B"/>
    <w:rsid w:val="008E2770"/>
    <w:rsid w:val="008E3EAB"/>
    <w:rsid w:val="008E7960"/>
    <w:rsid w:val="008F4492"/>
    <w:rsid w:val="008F7030"/>
    <w:rsid w:val="008F71D6"/>
    <w:rsid w:val="00905873"/>
    <w:rsid w:val="00907539"/>
    <w:rsid w:val="00913A9A"/>
    <w:rsid w:val="009160EB"/>
    <w:rsid w:val="0092030C"/>
    <w:rsid w:val="00920770"/>
    <w:rsid w:val="00921E60"/>
    <w:rsid w:val="00924149"/>
    <w:rsid w:val="00927492"/>
    <w:rsid w:val="0093128D"/>
    <w:rsid w:val="00935DD6"/>
    <w:rsid w:val="00942C2B"/>
    <w:rsid w:val="00975D32"/>
    <w:rsid w:val="00985AC8"/>
    <w:rsid w:val="00986605"/>
    <w:rsid w:val="0099367C"/>
    <w:rsid w:val="009A4FF4"/>
    <w:rsid w:val="009A59F8"/>
    <w:rsid w:val="009A5D0A"/>
    <w:rsid w:val="009B3C8E"/>
    <w:rsid w:val="009B4329"/>
    <w:rsid w:val="009B5A5B"/>
    <w:rsid w:val="009B62B1"/>
    <w:rsid w:val="009C0EAF"/>
    <w:rsid w:val="009C362E"/>
    <w:rsid w:val="009C3CA2"/>
    <w:rsid w:val="009D1807"/>
    <w:rsid w:val="009D7C21"/>
    <w:rsid w:val="009F0437"/>
    <w:rsid w:val="009F3565"/>
    <w:rsid w:val="00A00589"/>
    <w:rsid w:val="00A045CA"/>
    <w:rsid w:val="00A1143A"/>
    <w:rsid w:val="00A1782E"/>
    <w:rsid w:val="00A2203E"/>
    <w:rsid w:val="00A22EB8"/>
    <w:rsid w:val="00A24268"/>
    <w:rsid w:val="00A304C7"/>
    <w:rsid w:val="00A33A98"/>
    <w:rsid w:val="00A5211B"/>
    <w:rsid w:val="00A55865"/>
    <w:rsid w:val="00A60363"/>
    <w:rsid w:val="00A937E2"/>
    <w:rsid w:val="00AA348A"/>
    <w:rsid w:val="00AA5A62"/>
    <w:rsid w:val="00AD32E0"/>
    <w:rsid w:val="00AD38B4"/>
    <w:rsid w:val="00AD3E19"/>
    <w:rsid w:val="00AD66EA"/>
    <w:rsid w:val="00AE05F3"/>
    <w:rsid w:val="00AF3410"/>
    <w:rsid w:val="00B05AC9"/>
    <w:rsid w:val="00B11774"/>
    <w:rsid w:val="00B12692"/>
    <w:rsid w:val="00B13ECC"/>
    <w:rsid w:val="00B43458"/>
    <w:rsid w:val="00B441BE"/>
    <w:rsid w:val="00B44673"/>
    <w:rsid w:val="00B55C1B"/>
    <w:rsid w:val="00B639E6"/>
    <w:rsid w:val="00B86D91"/>
    <w:rsid w:val="00B86E9B"/>
    <w:rsid w:val="00B9207A"/>
    <w:rsid w:val="00B93D90"/>
    <w:rsid w:val="00B94698"/>
    <w:rsid w:val="00BA0607"/>
    <w:rsid w:val="00BA3662"/>
    <w:rsid w:val="00BA7887"/>
    <w:rsid w:val="00BB0EA0"/>
    <w:rsid w:val="00BB3E18"/>
    <w:rsid w:val="00BC7396"/>
    <w:rsid w:val="00BD6590"/>
    <w:rsid w:val="00BE28EF"/>
    <w:rsid w:val="00BF4772"/>
    <w:rsid w:val="00C017B1"/>
    <w:rsid w:val="00C11FE1"/>
    <w:rsid w:val="00C20C4C"/>
    <w:rsid w:val="00C3567F"/>
    <w:rsid w:val="00C3796D"/>
    <w:rsid w:val="00C41BE2"/>
    <w:rsid w:val="00C420BD"/>
    <w:rsid w:val="00C42513"/>
    <w:rsid w:val="00C42C01"/>
    <w:rsid w:val="00C53016"/>
    <w:rsid w:val="00C535FE"/>
    <w:rsid w:val="00C600C2"/>
    <w:rsid w:val="00C60BDC"/>
    <w:rsid w:val="00C60C31"/>
    <w:rsid w:val="00C67991"/>
    <w:rsid w:val="00CA11D8"/>
    <w:rsid w:val="00CA1BD2"/>
    <w:rsid w:val="00CA3807"/>
    <w:rsid w:val="00CB023D"/>
    <w:rsid w:val="00CB18A3"/>
    <w:rsid w:val="00CC239D"/>
    <w:rsid w:val="00CC419A"/>
    <w:rsid w:val="00CD36A7"/>
    <w:rsid w:val="00CD68FB"/>
    <w:rsid w:val="00CE1484"/>
    <w:rsid w:val="00CE2B6D"/>
    <w:rsid w:val="00CE789E"/>
    <w:rsid w:val="00CE78FA"/>
    <w:rsid w:val="00CF0C39"/>
    <w:rsid w:val="00D0638D"/>
    <w:rsid w:val="00D07E9C"/>
    <w:rsid w:val="00D15CFB"/>
    <w:rsid w:val="00D1684D"/>
    <w:rsid w:val="00D24D3F"/>
    <w:rsid w:val="00D25DC0"/>
    <w:rsid w:val="00D3145F"/>
    <w:rsid w:val="00D32567"/>
    <w:rsid w:val="00D33D23"/>
    <w:rsid w:val="00D377C4"/>
    <w:rsid w:val="00D50E47"/>
    <w:rsid w:val="00D540FB"/>
    <w:rsid w:val="00D55987"/>
    <w:rsid w:val="00D6281D"/>
    <w:rsid w:val="00D657C6"/>
    <w:rsid w:val="00D67C1E"/>
    <w:rsid w:val="00D727BC"/>
    <w:rsid w:val="00D81A7A"/>
    <w:rsid w:val="00D82D8B"/>
    <w:rsid w:val="00D83C7A"/>
    <w:rsid w:val="00D8454D"/>
    <w:rsid w:val="00D8712E"/>
    <w:rsid w:val="00D96AC1"/>
    <w:rsid w:val="00D9731C"/>
    <w:rsid w:val="00D973FA"/>
    <w:rsid w:val="00DA1FE3"/>
    <w:rsid w:val="00DA4C01"/>
    <w:rsid w:val="00DB2A5D"/>
    <w:rsid w:val="00DB4ECA"/>
    <w:rsid w:val="00DC0EC9"/>
    <w:rsid w:val="00DD402B"/>
    <w:rsid w:val="00DE11CC"/>
    <w:rsid w:val="00DF1CFB"/>
    <w:rsid w:val="00DF46CE"/>
    <w:rsid w:val="00DF62DA"/>
    <w:rsid w:val="00E00500"/>
    <w:rsid w:val="00E119DB"/>
    <w:rsid w:val="00E12BE1"/>
    <w:rsid w:val="00E179F5"/>
    <w:rsid w:val="00E22B85"/>
    <w:rsid w:val="00E241A2"/>
    <w:rsid w:val="00E24236"/>
    <w:rsid w:val="00E32950"/>
    <w:rsid w:val="00E33C8B"/>
    <w:rsid w:val="00E42490"/>
    <w:rsid w:val="00E44671"/>
    <w:rsid w:val="00E53F11"/>
    <w:rsid w:val="00E622B3"/>
    <w:rsid w:val="00E716B2"/>
    <w:rsid w:val="00E9032F"/>
    <w:rsid w:val="00EA3086"/>
    <w:rsid w:val="00EB09FC"/>
    <w:rsid w:val="00EB31A5"/>
    <w:rsid w:val="00EB3354"/>
    <w:rsid w:val="00EC3B34"/>
    <w:rsid w:val="00EC46C4"/>
    <w:rsid w:val="00ED30C4"/>
    <w:rsid w:val="00ED60CB"/>
    <w:rsid w:val="00ED6BC8"/>
    <w:rsid w:val="00ED6D43"/>
    <w:rsid w:val="00ED7545"/>
    <w:rsid w:val="00ED754E"/>
    <w:rsid w:val="00EE45FA"/>
    <w:rsid w:val="00EE7E39"/>
    <w:rsid w:val="00EF2338"/>
    <w:rsid w:val="00EF6FD1"/>
    <w:rsid w:val="00F03B44"/>
    <w:rsid w:val="00F107D0"/>
    <w:rsid w:val="00F1306D"/>
    <w:rsid w:val="00F247D2"/>
    <w:rsid w:val="00F36F50"/>
    <w:rsid w:val="00F535BB"/>
    <w:rsid w:val="00F62F1C"/>
    <w:rsid w:val="00FA2E88"/>
    <w:rsid w:val="00FA3C9C"/>
    <w:rsid w:val="00FA3E71"/>
    <w:rsid w:val="00FC08AE"/>
    <w:rsid w:val="00FC28E5"/>
    <w:rsid w:val="00FD0A69"/>
    <w:rsid w:val="00FE24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3A91CE"/>
  <w15:chartTrackingRefBased/>
  <w15:docId w15:val="{5AA0477D-7E5A-4377-B80A-38A331F8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5DD6"/>
    <w:pPr>
      <w:spacing w:after="200" w:line="276" w:lineRule="auto"/>
    </w:pPr>
    <w:rPr>
      <w:rFonts w:ascii="Calibri" w:eastAsia="Calibri" w:hAnsi="Calibri" w:cs="Times New Roman"/>
    </w:rPr>
  </w:style>
  <w:style w:type="paragraph" w:styleId="berschrift4">
    <w:name w:val="heading 4"/>
    <w:basedOn w:val="Standard"/>
    <w:next w:val="Standard"/>
    <w:link w:val="berschrift4Zchn"/>
    <w:qFormat/>
    <w:rsid w:val="006033EA"/>
    <w:pPr>
      <w:keepNext/>
      <w:overflowPunct w:val="0"/>
      <w:autoSpaceDE w:val="0"/>
      <w:autoSpaceDN w:val="0"/>
      <w:adjustRightInd w:val="0"/>
      <w:spacing w:after="0" w:line="240" w:lineRule="auto"/>
      <w:textAlignment w:val="baseline"/>
      <w:outlineLvl w:val="3"/>
    </w:pPr>
    <w:rPr>
      <w:rFonts w:ascii="Arial" w:eastAsia="Times New Roman" w:hAnsi="Arial"/>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uiPriority w:val="99"/>
    <w:semiHidden/>
    <w:unhideWhenUsed/>
    <w:rsid w:val="00935DD6"/>
    <w:rPr>
      <w:vertAlign w:val="superscript"/>
    </w:rPr>
  </w:style>
  <w:style w:type="paragraph" w:styleId="Funotentext">
    <w:name w:val="footnote text"/>
    <w:basedOn w:val="Standard"/>
    <w:link w:val="FunotentextZchn"/>
    <w:uiPriority w:val="99"/>
    <w:semiHidden/>
    <w:unhideWhenUsed/>
    <w:rsid w:val="00935DD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35DD6"/>
    <w:rPr>
      <w:rFonts w:ascii="Calibri" w:eastAsia="Calibri" w:hAnsi="Calibri" w:cs="Times New Roman"/>
      <w:sz w:val="20"/>
      <w:szCs w:val="20"/>
    </w:rPr>
  </w:style>
  <w:style w:type="paragraph" w:styleId="Listenabsatz">
    <w:name w:val="List Paragraph"/>
    <w:basedOn w:val="Standard"/>
    <w:uiPriority w:val="34"/>
    <w:qFormat/>
    <w:rsid w:val="00264246"/>
    <w:pPr>
      <w:ind w:left="720"/>
      <w:contextualSpacing/>
    </w:pPr>
  </w:style>
  <w:style w:type="paragraph" w:styleId="Kopfzeile">
    <w:name w:val="header"/>
    <w:basedOn w:val="Standard"/>
    <w:link w:val="KopfzeileZchn"/>
    <w:uiPriority w:val="99"/>
    <w:unhideWhenUsed/>
    <w:rsid w:val="003954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546A"/>
    <w:rPr>
      <w:rFonts w:ascii="Calibri" w:eastAsia="Calibri" w:hAnsi="Calibri" w:cs="Times New Roman"/>
    </w:rPr>
  </w:style>
  <w:style w:type="paragraph" w:styleId="Fuzeile">
    <w:name w:val="footer"/>
    <w:basedOn w:val="Standard"/>
    <w:link w:val="FuzeileZchn"/>
    <w:uiPriority w:val="99"/>
    <w:unhideWhenUsed/>
    <w:rsid w:val="0039546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546A"/>
    <w:rPr>
      <w:rFonts w:ascii="Calibri" w:eastAsia="Calibri" w:hAnsi="Calibri" w:cs="Times New Roman"/>
    </w:rPr>
  </w:style>
  <w:style w:type="character" w:styleId="Kommentarzeichen">
    <w:name w:val="annotation reference"/>
    <w:basedOn w:val="Absatz-Standardschriftart"/>
    <w:uiPriority w:val="99"/>
    <w:semiHidden/>
    <w:unhideWhenUsed/>
    <w:rsid w:val="00600F56"/>
    <w:rPr>
      <w:sz w:val="16"/>
      <w:szCs w:val="16"/>
    </w:rPr>
  </w:style>
  <w:style w:type="paragraph" w:styleId="Kommentartext">
    <w:name w:val="annotation text"/>
    <w:basedOn w:val="Standard"/>
    <w:link w:val="KommentartextZchn"/>
    <w:uiPriority w:val="99"/>
    <w:semiHidden/>
    <w:unhideWhenUsed/>
    <w:rsid w:val="00600F5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00F56"/>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600F56"/>
    <w:rPr>
      <w:b/>
      <w:bCs/>
    </w:rPr>
  </w:style>
  <w:style w:type="character" w:customStyle="1" w:styleId="KommentarthemaZchn">
    <w:name w:val="Kommentarthema Zchn"/>
    <w:basedOn w:val="KommentartextZchn"/>
    <w:link w:val="Kommentarthema"/>
    <w:uiPriority w:val="99"/>
    <w:semiHidden/>
    <w:rsid w:val="00600F56"/>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600F5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0F56"/>
    <w:rPr>
      <w:rFonts w:ascii="Segoe UI" w:eastAsia="Calibri" w:hAnsi="Segoe UI" w:cs="Segoe UI"/>
      <w:sz w:val="18"/>
      <w:szCs w:val="18"/>
    </w:rPr>
  </w:style>
  <w:style w:type="paragraph" w:styleId="KeinLeerraum">
    <w:name w:val="No Spacing"/>
    <w:link w:val="KeinLeerraumZchn"/>
    <w:uiPriority w:val="1"/>
    <w:qFormat/>
    <w:rsid w:val="00EC46C4"/>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EC46C4"/>
    <w:rPr>
      <w:rFonts w:eastAsiaTheme="minorEastAsia"/>
      <w:lang w:eastAsia="de-DE"/>
    </w:rPr>
  </w:style>
  <w:style w:type="character" w:customStyle="1" w:styleId="berschrift4Zchn">
    <w:name w:val="Überschrift 4 Zchn"/>
    <w:basedOn w:val="Absatz-Standardschriftart"/>
    <w:link w:val="berschrift4"/>
    <w:rsid w:val="006033EA"/>
    <w:rPr>
      <w:rFonts w:ascii="Arial" w:eastAsia="Times New Roman" w:hAnsi="Arial" w:cs="Times New Roman"/>
      <w:sz w:val="24"/>
      <w:szCs w:val="20"/>
      <w:lang w:eastAsia="de-DE"/>
    </w:rPr>
  </w:style>
  <w:style w:type="paragraph" w:customStyle="1" w:styleId="Adresse">
    <w:name w:val="Adresse"/>
    <w:basedOn w:val="Standard"/>
    <w:rsid w:val="006033EA"/>
    <w:pPr>
      <w:tabs>
        <w:tab w:val="left" w:pos="2268"/>
      </w:tabs>
      <w:overflowPunct w:val="0"/>
      <w:autoSpaceDE w:val="0"/>
      <w:autoSpaceDN w:val="0"/>
      <w:adjustRightInd w:val="0"/>
      <w:spacing w:after="0" w:line="240" w:lineRule="auto"/>
      <w:textAlignment w:val="baseline"/>
    </w:pPr>
    <w:rPr>
      <w:rFonts w:ascii="LinePrinter" w:eastAsia="Times New Roman" w:hAnsi="LinePrinter"/>
      <w:sz w:val="16"/>
      <w:szCs w:val="20"/>
      <w:lang w:eastAsia="de-DE"/>
    </w:rPr>
  </w:style>
  <w:style w:type="table" w:styleId="Tabellenraster">
    <w:name w:val="Table Grid"/>
    <w:basedOn w:val="NormaleTabelle"/>
    <w:uiPriority w:val="39"/>
    <w:rsid w:val="00A17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0.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0.jpeg"/><Relationship Id="rId30" Type="http://schemas.openxmlformats.org/officeDocument/2006/relationships/image" Target="media/image180.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D8F8B-7A18-4A57-A8AB-1926658B9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3735</Words>
  <Characters>23534</Characters>
  <Application>Microsoft Office Word</Application>
  <DocSecurity>4</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Natascha Stiebeling</dc:creator>
  <cp:keywords/>
  <dc:description/>
  <cp:lastModifiedBy>Kathrin</cp:lastModifiedBy>
  <cp:revision>2</cp:revision>
  <dcterms:created xsi:type="dcterms:W3CDTF">2019-01-20T19:25:00Z</dcterms:created>
  <dcterms:modified xsi:type="dcterms:W3CDTF">2019-01-20T19:25:00Z</dcterms:modified>
</cp:coreProperties>
</file>